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4EC9B" w14:textId="77777777" w:rsidR="00CF3BAC" w:rsidRPr="00DE2EE7" w:rsidRDefault="00CF3BAC" w:rsidP="00CF3BAC">
      <w:pPr>
        <w:rPr>
          <w:rFonts w:asciiTheme="minorHAnsi" w:hAnsiTheme="minorHAnsi" w:cstheme="minorHAnsi"/>
          <w:lang w:val="en-US"/>
        </w:rPr>
      </w:pPr>
    </w:p>
    <w:p w14:paraId="1755A451" w14:textId="77777777" w:rsidR="00CF3BAC" w:rsidRPr="00CF3BAC" w:rsidRDefault="00CF3BAC" w:rsidP="00CF3BAC">
      <w:pPr>
        <w:rPr>
          <w:rFonts w:asciiTheme="minorHAnsi" w:hAnsiTheme="minorHAnsi" w:cstheme="minorHAnsi"/>
        </w:rPr>
      </w:pPr>
    </w:p>
    <w:p w14:paraId="4B8D7F22" w14:textId="5CFBC9E9" w:rsidR="00CF3BAC" w:rsidRPr="00FC1B44" w:rsidRDefault="00FC1B44" w:rsidP="00CF3BAC">
      <w:pPr>
        <w:spacing w:before="120" w:after="120"/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</w:pP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КОНФЕРЕНЦИЯ ПО ОБЩЕСТВЕННЫМ СЛУШАНИЯМ</w:t>
      </w:r>
    </w:p>
    <w:p w14:paraId="0E530EAD" w14:textId="709FEF96" w:rsidR="00CF3BAC" w:rsidRPr="00FC1B44" w:rsidRDefault="00FC1B44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</w:pP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Программы трансграничного сотрудничества</w:t>
      </w:r>
    </w:p>
    <w:p w14:paraId="2366B5BA" w14:textId="2BCE8207" w:rsidR="00CF3BAC" w:rsidRPr="00F46B2E" w:rsidRDefault="00FC1B44" w:rsidP="00CF3BAC">
      <w:pPr>
        <w:jc w:val="center"/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</w:pP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>Interreg</w:t>
      </w:r>
      <w:r w:rsidRPr="00F46B2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 xml:space="preserve"> </w:t>
      </w: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</w:rPr>
        <w:t>NEXT</w:t>
      </w:r>
      <w:r w:rsidRPr="00F46B2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 xml:space="preserve"> </w:t>
      </w: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Польша</w:t>
      </w:r>
      <w:r w:rsidRPr="00F46B2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-</w:t>
      </w: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Беларусь</w:t>
      </w:r>
      <w:r w:rsidRPr="00F46B2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-</w:t>
      </w:r>
      <w:r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>Украина</w:t>
      </w:r>
      <w:r w:rsidR="00CF3BAC" w:rsidRPr="00F46B2E">
        <w:rPr>
          <w:rFonts w:asciiTheme="minorHAnsi" w:hAnsiTheme="minorHAnsi" w:cstheme="minorHAnsi"/>
          <w:b/>
          <w:bCs/>
          <w:color w:val="595959" w:themeColor="text1" w:themeTint="A6"/>
          <w:sz w:val="32"/>
          <w:szCs w:val="32"/>
          <w:lang w:val="ru-RU"/>
        </w:rPr>
        <w:t xml:space="preserve"> 2021-2027</w:t>
      </w:r>
    </w:p>
    <w:p w14:paraId="365660DC" w14:textId="37ABEEF8" w:rsidR="00CF3BAC" w:rsidRPr="00F46B2E" w:rsidRDefault="00CF3BAC" w:rsidP="00CF3BAC">
      <w:pPr>
        <w:rPr>
          <w:rFonts w:asciiTheme="minorHAnsi" w:hAnsiTheme="minorHAnsi" w:cstheme="minorHAnsi"/>
          <w:lang w:val="ru-RU"/>
        </w:rPr>
      </w:pPr>
    </w:p>
    <w:p w14:paraId="2ACEABEB" w14:textId="506B7670" w:rsidR="00CF3BAC" w:rsidRPr="00F46B2E" w:rsidRDefault="0052012E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  <w:lang w:val="ru-RU"/>
        </w:rPr>
      </w:pPr>
      <w:r>
        <w:rPr>
          <w:rFonts w:asciiTheme="minorHAnsi" w:hAnsiTheme="minorHAnsi" w:cstheme="minorHAnsi"/>
          <w:b/>
          <w:bCs/>
          <w:color w:val="4472C4" w:themeColor="accent1"/>
          <w:lang w:val="ru-RU"/>
        </w:rPr>
        <w:t>4</w:t>
      </w:r>
      <w:r w:rsidR="00FC1B44" w:rsidRPr="00F46B2E">
        <w:rPr>
          <w:rFonts w:asciiTheme="minorHAnsi" w:hAnsiTheme="minorHAnsi" w:cstheme="minorHAnsi"/>
          <w:b/>
          <w:bCs/>
          <w:color w:val="4472C4" w:themeColor="accent1"/>
          <w:lang w:val="ru-RU"/>
        </w:rPr>
        <w:t xml:space="preserve"> декабря</w:t>
      </w:r>
      <w:r w:rsidR="00CF3BAC" w:rsidRPr="00F46B2E">
        <w:rPr>
          <w:rFonts w:asciiTheme="minorHAnsi" w:hAnsiTheme="minorHAnsi" w:cstheme="minorHAnsi"/>
          <w:b/>
          <w:bCs/>
          <w:color w:val="4472C4" w:themeColor="accent1"/>
          <w:lang w:val="ru-RU"/>
        </w:rPr>
        <w:t xml:space="preserve"> 2020</w:t>
      </w:r>
    </w:p>
    <w:p w14:paraId="0AF1F5E4" w14:textId="7A0D8641" w:rsidR="00CF3BAC" w:rsidRPr="00F46B2E" w:rsidRDefault="00FC1B44" w:rsidP="00CF3BAC">
      <w:pPr>
        <w:jc w:val="center"/>
        <w:rPr>
          <w:rFonts w:asciiTheme="minorHAnsi" w:hAnsiTheme="minorHAnsi" w:cstheme="minorHAnsi"/>
          <w:b/>
          <w:bCs/>
          <w:color w:val="4472C4" w:themeColor="accent1"/>
          <w:lang w:val="ru-RU"/>
        </w:rPr>
      </w:pPr>
      <w:r w:rsidRPr="00F46B2E">
        <w:rPr>
          <w:rFonts w:asciiTheme="minorHAnsi" w:hAnsiTheme="minorHAnsi" w:cstheme="minorHAnsi"/>
          <w:b/>
          <w:bCs/>
          <w:color w:val="4472C4" w:themeColor="accent1"/>
          <w:lang w:val="ru-RU"/>
        </w:rPr>
        <w:t xml:space="preserve">10:00 </w:t>
      </w:r>
      <w:r>
        <w:rPr>
          <w:rFonts w:asciiTheme="minorHAnsi" w:hAnsiTheme="minorHAnsi" w:cstheme="minorHAnsi"/>
          <w:b/>
          <w:bCs/>
          <w:color w:val="4472C4" w:themeColor="accent1"/>
          <w:lang w:val="ru-RU"/>
        </w:rPr>
        <w:t>(Центральное европейское время)</w:t>
      </w:r>
      <w:r w:rsidRPr="00F46B2E">
        <w:rPr>
          <w:rFonts w:asciiTheme="minorHAnsi" w:hAnsiTheme="minorHAnsi" w:cstheme="minorHAnsi"/>
          <w:b/>
          <w:bCs/>
          <w:color w:val="4472C4" w:themeColor="accent1"/>
          <w:lang w:val="ru-RU"/>
        </w:rPr>
        <w:t xml:space="preserve">, при помощи </w:t>
      </w:r>
      <w:r w:rsidR="008162DA">
        <w:rPr>
          <w:rFonts w:asciiTheme="minorHAnsi" w:hAnsiTheme="minorHAnsi" w:cstheme="minorHAnsi"/>
          <w:b/>
          <w:bCs/>
          <w:color w:val="4472C4" w:themeColor="accent1"/>
          <w:lang w:val="ru-RU"/>
        </w:rPr>
        <w:t xml:space="preserve">платформы </w:t>
      </w:r>
      <w:r w:rsidR="00CF3BAC" w:rsidRPr="00CF3BAC">
        <w:rPr>
          <w:rFonts w:asciiTheme="minorHAnsi" w:hAnsiTheme="minorHAnsi" w:cstheme="minorHAnsi"/>
          <w:b/>
          <w:bCs/>
          <w:color w:val="4472C4" w:themeColor="accent1"/>
        </w:rPr>
        <w:t>Zoom</w:t>
      </w:r>
    </w:p>
    <w:p w14:paraId="76605452" w14:textId="688FD316" w:rsidR="00CF3BAC" w:rsidRPr="00F46B2E" w:rsidRDefault="00CF3BAC" w:rsidP="00CE3E3F">
      <w:pPr>
        <w:rPr>
          <w:rFonts w:asciiTheme="minorHAnsi" w:hAnsiTheme="minorHAnsi" w:cstheme="minorHAnsi"/>
          <w:lang w:val="ru-RU"/>
        </w:rPr>
      </w:pPr>
    </w:p>
    <w:tbl>
      <w:tblPr>
        <w:tblStyle w:val="Jasnalista"/>
        <w:tblW w:w="89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000" w:firstRow="0" w:lastRow="0" w:firstColumn="0" w:lastColumn="0" w:noHBand="0" w:noVBand="0"/>
      </w:tblPr>
      <w:tblGrid>
        <w:gridCol w:w="1736"/>
        <w:gridCol w:w="7220"/>
      </w:tblGrid>
      <w:tr w:rsidR="00CE3E3F" w:rsidRPr="00711E50" w14:paraId="787764D3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955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BE2021A" w14:textId="6E349514" w:rsidR="00CE3E3F" w:rsidRPr="00FC1B44" w:rsidRDefault="00FC1B44" w:rsidP="00C7678D">
            <w:pPr>
              <w:pStyle w:val="Nagwek2"/>
              <w:spacing w:line="360" w:lineRule="auto"/>
              <w:contextualSpacing/>
              <w:jc w:val="center"/>
              <w:outlineLvl w:val="1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Программа</w:t>
            </w:r>
          </w:p>
        </w:tc>
      </w:tr>
      <w:tr w:rsidR="00CE3E3F" w:rsidRPr="00711E50" w14:paraId="660FFA8A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1763FA80" w14:textId="77777777" w:rsidR="00CE3E3F" w:rsidRPr="00711E50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10.00-10.15</w:t>
            </w:r>
          </w:p>
        </w:tc>
        <w:tc>
          <w:tcPr>
            <w:tcW w:w="7220" w:type="dxa"/>
          </w:tcPr>
          <w:p w14:paraId="718DC01D" w14:textId="186F691D" w:rsidR="00CE3E3F" w:rsidRPr="00FC1B44" w:rsidRDefault="00FC1B44" w:rsidP="00DD38C4">
            <w:pPr>
              <w:spacing w:line="276" w:lineRule="auto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Приветствие участников</w:t>
            </w:r>
          </w:p>
        </w:tc>
      </w:tr>
      <w:tr w:rsidR="00CE3E3F" w:rsidRPr="005B4937" w14:paraId="6C05847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59824B" w14:textId="27045AD3" w:rsidR="00CE3E3F" w:rsidRPr="00711E50" w:rsidRDefault="00711E50" w:rsidP="00E869CF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  <w:bookmarkStart w:id="0" w:name="_Hlk57201193"/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10.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1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5-1</w:t>
            </w:r>
            <w:r w:rsidR="00E869CF">
              <w:rPr>
                <w:rFonts w:asciiTheme="minorHAnsi" w:hAnsiTheme="minorHAnsi" w:cstheme="minorHAnsi"/>
                <w:color w:val="595959" w:themeColor="text1" w:themeTint="A6"/>
              </w:rPr>
              <w:t>2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.</w:t>
            </w:r>
            <w:r w:rsidR="00D51372">
              <w:rPr>
                <w:rFonts w:asciiTheme="minorHAnsi" w:hAnsiTheme="minorHAnsi" w:cstheme="minorHAnsi"/>
                <w:color w:val="595959" w:themeColor="text1" w:themeTint="A6"/>
              </w:rPr>
              <w:t>15</w:t>
            </w: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0E854B0" w14:textId="66C1E495" w:rsidR="00FC1B44" w:rsidRPr="00F46B2E" w:rsidRDefault="00FC1B44" w:rsidP="00711E50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Основные положения программы </w:t>
            </w:r>
            <w:r w:rsidRPr="00FC1B44">
              <w:rPr>
                <w:rFonts w:asciiTheme="minorHAnsi" w:hAnsiTheme="minorHAnsi" w:cstheme="minorHAnsi"/>
                <w:color w:val="595959" w:themeColor="text1" w:themeTint="A6"/>
              </w:rPr>
              <w:t>Interreg</w:t>
            </w:r>
            <w:r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 </w:t>
            </w:r>
            <w:r w:rsidRPr="00FC1B44">
              <w:rPr>
                <w:rFonts w:asciiTheme="minorHAnsi" w:hAnsiTheme="minorHAnsi" w:cstheme="minorHAnsi"/>
                <w:color w:val="595959" w:themeColor="text1" w:themeTint="A6"/>
              </w:rPr>
              <w:t>NEXT</w:t>
            </w:r>
            <w:r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 Польша-Беларусь-Украина 2021-2027:</w:t>
            </w:r>
          </w:p>
        </w:tc>
      </w:tr>
      <w:tr w:rsidR="00CE3E3F" w:rsidRPr="005B4937" w14:paraId="54444953" w14:textId="77777777" w:rsidTr="00AA0759">
        <w:trPr>
          <w:trHeight w:val="74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AB74FE7" w14:textId="6D0DEA1B" w:rsidR="00CE3E3F" w:rsidRPr="00F46B2E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</w:p>
        </w:tc>
        <w:tc>
          <w:tcPr>
            <w:tcW w:w="7220" w:type="dxa"/>
          </w:tcPr>
          <w:p w14:paraId="1705B354" w14:textId="01F9983F" w:rsidR="00F46B2E" w:rsidRDefault="00016AE6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FC1B44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территория Программы</w:t>
            </w:r>
          </w:p>
          <w:p w14:paraId="55811660" w14:textId="1EEDA646" w:rsidR="00AA0759" w:rsidRPr="00F46B2E" w:rsidRDefault="00F46B2E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FC1B44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приоритеты и конкретные </w:t>
            </w:r>
            <w:r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цели</w:t>
            </w:r>
            <w:r w:rsidR="00FC1B44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:</w:t>
            </w:r>
          </w:p>
        </w:tc>
      </w:tr>
      <w:tr w:rsidR="00FF5DFB" w:rsidRPr="0052012E" w14:paraId="72DFEBC4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A80D5D2" w14:textId="49DAEFAA" w:rsidR="00FF5DFB" w:rsidRPr="00F46B2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843A31E" w14:textId="1E10917D" w:rsidR="00FF5DFB" w:rsidRPr="005B4937" w:rsidRDefault="00A43840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 xml:space="preserve">Приоритет </w:t>
            </w:r>
            <w:r w:rsidR="00F46B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«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Окружающая среда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»</w:t>
            </w:r>
          </w:p>
          <w:p w14:paraId="5EFF7223" w14:textId="72BD5023" w:rsidR="00A43840" w:rsidRPr="00F46B2E" w:rsidRDefault="00F46B2E" w:rsidP="00F46B2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A43840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конкретные цели, типы проектов, бенефициары и индикаторы</w:t>
            </w:r>
          </w:p>
          <w:p w14:paraId="2B979FF3" w14:textId="7CAA3BE0" w:rsidR="00FF5DFB" w:rsidRPr="0052012E" w:rsidRDefault="00F46B2E" w:rsidP="00F46B2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- се</w:t>
            </w:r>
            <w:r w:rsidR="005201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сс</w:t>
            </w: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ия вопросов и ответов</w:t>
            </w:r>
          </w:p>
        </w:tc>
      </w:tr>
      <w:tr w:rsidR="00FF5DFB" w:rsidRPr="00711E50" w14:paraId="79DF7F20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2C0B550C" w14:textId="77777777" w:rsidR="00FF5DFB" w:rsidRPr="0052012E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</w:p>
        </w:tc>
        <w:tc>
          <w:tcPr>
            <w:tcW w:w="7220" w:type="dxa"/>
          </w:tcPr>
          <w:p w14:paraId="4BF257AF" w14:textId="53D81FAE" w:rsidR="00FF5DFB" w:rsidRPr="00A43840" w:rsidRDefault="00A43840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 xml:space="preserve">Приоритет 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«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Здравоохранение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»</w:t>
            </w:r>
          </w:p>
          <w:p w14:paraId="3EB41A6B" w14:textId="13459C2E" w:rsidR="00A43840" w:rsidRPr="00F46B2E" w:rsidRDefault="00F46B2E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A43840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конкретные цели, типы проектов, бенефициары и индикаторы</w:t>
            </w:r>
          </w:p>
          <w:p w14:paraId="49CA8866" w14:textId="29C80DEB" w:rsidR="00FF5DFB" w:rsidRPr="00F46B2E" w:rsidRDefault="00F46B2E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- се</w:t>
            </w:r>
            <w:r w:rsidR="005201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сс</w:t>
            </w: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ия вопросов и ответов</w:t>
            </w:r>
          </w:p>
        </w:tc>
      </w:tr>
      <w:tr w:rsidR="00FF5DFB" w:rsidRPr="00711E50" w14:paraId="048AFEE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D028A1D" w14:textId="77777777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CAD36D0" w14:textId="5CAAA5F0" w:rsidR="00FF5DFB" w:rsidRPr="00401A76" w:rsidRDefault="00401A76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Приоритет</w:t>
            </w:r>
            <w:r w:rsidRPr="00F46B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 xml:space="preserve"> 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«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Туризм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»</w:t>
            </w:r>
          </w:p>
          <w:p w14:paraId="2037E4F3" w14:textId="3AC46FF4" w:rsidR="00401A76" w:rsidRPr="00F46B2E" w:rsidRDefault="00F46B2E" w:rsidP="00F46B2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401A76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конкретные цели, типы проектов, бенефициары и индикатор</w:t>
            </w:r>
            <w:r w:rsidR="00174DDB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ы</w:t>
            </w:r>
            <w:r w:rsidR="00401A76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 </w:t>
            </w:r>
          </w:p>
          <w:p w14:paraId="35792B9D" w14:textId="7ACAA87D" w:rsidR="00FF5DFB" w:rsidRPr="00F46B2E" w:rsidRDefault="00F46B2E" w:rsidP="00F46B2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- се</w:t>
            </w:r>
            <w:r w:rsidR="005201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сс</w:t>
            </w: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ия вопросов и ответов</w:t>
            </w:r>
          </w:p>
        </w:tc>
      </w:tr>
      <w:tr w:rsidR="00FF5DFB" w:rsidRPr="00711E50" w14:paraId="4301F199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right w:val="none" w:sz="0" w:space="0" w:color="auto"/>
            </w:tcBorders>
          </w:tcPr>
          <w:p w14:paraId="3F8B2857" w14:textId="77777777" w:rsidR="00FF5DFB" w:rsidRPr="00711E50" w:rsidRDefault="00FF5DFB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</w:tcPr>
          <w:p w14:paraId="1C0BA862" w14:textId="4BAEC57C" w:rsidR="00FF5DFB" w:rsidRPr="00F46B2E" w:rsidRDefault="00401A76" w:rsidP="00AA0759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 xml:space="preserve">Приоритет 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«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Сотрудничество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»</w:t>
            </w:r>
          </w:p>
          <w:p w14:paraId="57642762" w14:textId="0630653F" w:rsidR="00174DDB" w:rsidRPr="00F46B2E" w:rsidRDefault="00F46B2E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174DDB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конкретные цели, типы проектов, бенефициары и индикаторы</w:t>
            </w:r>
          </w:p>
          <w:p w14:paraId="589764C6" w14:textId="0ADB0C7A" w:rsidR="004C3940" w:rsidRPr="00F46B2E" w:rsidRDefault="00F46B2E" w:rsidP="00F46B2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- се</w:t>
            </w:r>
            <w:r w:rsidR="005201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сс</w:t>
            </w: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ия вопросов и ответов</w:t>
            </w:r>
          </w:p>
        </w:tc>
      </w:tr>
      <w:tr w:rsidR="00CE3E3F" w:rsidRPr="00711E50" w14:paraId="455770B7" w14:textId="77777777" w:rsidTr="00AA07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ABDD6EF" w14:textId="7C5BE818" w:rsidR="00CE3E3F" w:rsidRPr="00711E50" w:rsidRDefault="00CE3E3F" w:rsidP="00DD38C4">
            <w:pPr>
              <w:spacing w:before="120" w:after="120" w:line="360" w:lineRule="auto"/>
              <w:contextualSpacing/>
              <w:rPr>
                <w:rFonts w:asciiTheme="minorHAnsi" w:hAnsiTheme="minorHAnsi" w:cstheme="minorHAnsi"/>
                <w:color w:val="595959" w:themeColor="text1" w:themeTint="A6"/>
              </w:rPr>
            </w:pPr>
          </w:p>
        </w:tc>
        <w:tc>
          <w:tcPr>
            <w:tcW w:w="722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D8A6FF" w14:textId="2A976ECC" w:rsidR="00FF5DFB" w:rsidRPr="00174DDB" w:rsidRDefault="00174DDB" w:rsidP="00AA0759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 xml:space="preserve">Приоритет 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«</w:t>
            </w:r>
            <w:r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Границы</w:t>
            </w:r>
            <w:r w:rsidR="0052012E">
              <w:rPr>
                <w:rFonts w:asciiTheme="minorHAnsi" w:hAnsiTheme="minorHAnsi" w:cstheme="minorHAnsi"/>
                <w:b/>
                <w:bCs/>
                <w:color w:val="595959" w:themeColor="text1" w:themeTint="A6"/>
                <w:lang w:val="ru-RU"/>
              </w:rPr>
              <w:t>»</w:t>
            </w:r>
          </w:p>
          <w:p w14:paraId="498B4F6B" w14:textId="63B5384A" w:rsidR="00FF5DFB" w:rsidRPr="00F46B2E" w:rsidRDefault="00F46B2E" w:rsidP="00F46B2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- </w:t>
            </w:r>
            <w:r w:rsidR="00174DDB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конкретные цели, типы проектов, бенефициары и индикаторы </w:t>
            </w:r>
            <w:r w:rsidR="00FF5DFB" w:rsidRPr="00F46B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 </w:t>
            </w:r>
          </w:p>
          <w:p w14:paraId="3FEB6A3D" w14:textId="107A636A" w:rsidR="00AA0759" w:rsidRPr="00F46B2E" w:rsidRDefault="00F46B2E" w:rsidP="00F46B2E">
            <w:pPr>
              <w:spacing w:after="12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- се</w:t>
            </w:r>
            <w:r w:rsidR="0052012E"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сс</w:t>
            </w: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>ия вопросов и ответов</w:t>
            </w:r>
          </w:p>
        </w:tc>
      </w:tr>
      <w:bookmarkEnd w:id="0"/>
      <w:tr w:rsidR="00CE3E3F" w:rsidRPr="005B4937" w14:paraId="7EBDC326" w14:textId="77777777" w:rsidTr="00AA0759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36" w:type="dxa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34FA9EB" w14:textId="74198A4E" w:rsidR="00CE3E3F" w:rsidRPr="00711E50" w:rsidRDefault="00CE3E3F" w:rsidP="00FB6F73">
            <w:pPr>
              <w:spacing w:before="120" w:after="120" w:line="360" w:lineRule="auto"/>
              <w:contextualSpacing/>
              <w:jc w:val="both"/>
              <w:rPr>
                <w:rFonts w:asciiTheme="minorHAnsi" w:hAnsiTheme="minorHAnsi" w:cstheme="minorHAnsi"/>
                <w:color w:val="595959" w:themeColor="text1" w:themeTint="A6"/>
              </w:rPr>
            </w:pP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1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2</w:t>
            </w:r>
            <w:r w:rsidRPr="00711E50">
              <w:rPr>
                <w:rFonts w:asciiTheme="minorHAnsi" w:hAnsiTheme="minorHAnsi" w:cstheme="minorHAnsi"/>
                <w:color w:val="595959" w:themeColor="text1" w:themeTint="A6"/>
              </w:rPr>
              <w:t>.</w:t>
            </w:r>
            <w:r w:rsidR="00B5355C">
              <w:rPr>
                <w:rFonts w:asciiTheme="minorHAnsi" w:hAnsiTheme="minorHAnsi" w:cstheme="minorHAnsi"/>
                <w:color w:val="595959" w:themeColor="text1" w:themeTint="A6"/>
              </w:rPr>
              <w:t>15</w:t>
            </w:r>
          </w:p>
        </w:tc>
        <w:tc>
          <w:tcPr>
            <w:tcW w:w="7220" w:type="dxa"/>
          </w:tcPr>
          <w:p w14:paraId="0236789D" w14:textId="3F561C85" w:rsidR="00CE3E3F" w:rsidRPr="00DC4A72" w:rsidRDefault="00DC4A72" w:rsidP="00DC4A72">
            <w:pPr>
              <w:spacing w:before="120" w:line="276" w:lineRule="auto"/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</w:pPr>
            <w:r>
              <w:rPr>
                <w:rFonts w:asciiTheme="minorHAnsi" w:hAnsiTheme="minorHAnsi" w:cstheme="minorHAnsi"/>
                <w:color w:val="595959" w:themeColor="text1" w:themeTint="A6"/>
                <w:lang w:val="ru-RU"/>
              </w:rPr>
              <w:t xml:space="preserve">Подведение итогов и завершение конференции </w:t>
            </w:r>
          </w:p>
        </w:tc>
      </w:tr>
    </w:tbl>
    <w:p w14:paraId="50F477C6" w14:textId="77777777" w:rsidR="00CE3E3F" w:rsidRPr="00F46B2E" w:rsidRDefault="00CE3E3F" w:rsidP="00CE3E3F">
      <w:pPr>
        <w:rPr>
          <w:rFonts w:asciiTheme="minorHAnsi" w:hAnsiTheme="minorHAnsi" w:cstheme="minorHAnsi"/>
          <w:lang w:val="ru-RU"/>
        </w:rPr>
      </w:pPr>
    </w:p>
    <w:p w14:paraId="19F4B6FE" w14:textId="21828B70" w:rsidR="00B5355C" w:rsidRPr="00B5355C" w:rsidRDefault="00DC4A72" w:rsidP="00B5355C">
      <w:pPr>
        <w:spacing w:line="360" w:lineRule="auto"/>
        <w:rPr>
          <w:rFonts w:ascii="Calibri" w:hAnsi="Calibri" w:cs="Calibri"/>
          <w:b/>
          <w:bCs/>
          <w:color w:val="4472C4" w:themeColor="accent1"/>
          <w:sz w:val="22"/>
          <w:szCs w:val="22"/>
        </w:rPr>
      </w:pPr>
      <w:r>
        <w:rPr>
          <w:rFonts w:ascii="Calibri" w:hAnsi="Calibri" w:cs="Calibri"/>
          <w:b/>
          <w:bCs/>
          <w:color w:val="4472C4" w:themeColor="accent1"/>
          <w:sz w:val="22"/>
          <w:szCs w:val="22"/>
          <w:lang w:val="ru-RU"/>
        </w:rPr>
        <w:t>Внимание</w:t>
      </w:r>
      <w:r w:rsidR="00B5355C" w:rsidRPr="00B5355C">
        <w:rPr>
          <w:rFonts w:ascii="Calibri" w:hAnsi="Calibri" w:cs="Calibri"/>
          <w:b/>
          <w:bCs/>
          <w:color w:val="4472C4" w:themeColor="accent1"/>
          <w:sz w:val="22"/>
          <w:szCs w:val="22"/>
        </w:rPr>
        <w:t>!</w:t>
      </w:r>
    </w:p>
    <w:p w14:paraId="12447B10" w14:textId="2D1E7CE1" w:rsidR="00B5355C" w:rsidRPr="00B5355C" w:rsidRDefault="00DC4A72" w:rsidP="00B5355C">
      <w:p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>
        <w:rPr>
          <w:rFonts w:ascii="Calibri" w:hAnsi="Calibri" w:cs="Calibri"/>
          <w:color w:val="4472C4" w:themeColor="accent1"/>
          <w:sz w:val="22"/>
          <w:szCs w:val="22"/>
          <w:lang w:val="ru-RU"/>
        </w:rPr>
        <w:t>Конференция</w:t>
      </w:r>
      <w:r w:rsidR="007C3A16">
        <w:rPr>
          <w:rFonts w:ascii="Calibri" w:hAnsi="Calibri" w:cs="Calibri"/>
          <w:color w:val="4472C4" w:themeColor="accent1"/>
          <w:sz w:val="22"/>
          <w:szCs w:val="22"/>
          <w:lang w:val="ru-RU"/>
        </w:rPr>
        <w:t xml:space="preserve"> состоится</w:t>
      </w:r>
      <w:r w:rsidR="00B5355C" w:rsidRPr="00B5355C">
        <w:rPr>
          <w:rFonts w:ascii="Calibri" w:hAnsi="Calibri" w:cs="Calibri"/>
          <w:color w:val="4472C4" w:themeColor="accent1"/>
          <w:sz w:val="22"/>
          <w:szCs w:val="22"/>
        </w:rPr>
        <w:t>:</w:t>
      </w:r>
    </w:p>
    <w:p w14:paraId="58B2727E" w14:textId="45D1C6CF" w:rsidR="00B5355C" w:rsidRPr="00B5355C" w:rsidRDefault="00B5355C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 w:rsidRPr="00B5355C">
        <w:rPr>
          <w:rFonts w:ascii="Calibri" w:hAnsi="Calibri" w:cs="Calibri"/>
          <w:color w:val="4472C4" w:themeColor="accent1"/>
          <w:sz w:val="22"/>
          <w:szCs w:val="22"/>
        </w:rPr>
        <w:t xml:space="preserve">2 </w:t>
      </w:r>
      <w:r w:rsidR="00DC4A72">
        <w:rPr>
          <w:rFonts w:ascii="Calibri" w:hAnsi="Calibri" w:cs="Calibri"/>
          <w:color w:val="4472C4" w:themeColor="accent1"/>
          <w:sz w:val="22"/>
          <w:szCs w:val="22"/>
          <w:lang w:val="ru-RU"/>
        </w:rPr>
        <w:t>декабря</w:t>
      </w:r>
      <w:r w:rsidR="00DC4A72" w:rsidRPr="00DC4A72">
        <w:rPr>
          <w:rFonts w:ascii="Calibri" w:hAnsi="Calibri" w:cs="Calibri"/>
          <w:color w:val="4472C4" w:themeColor="accent1"/>
          <w:sz w:val="22"/>
          <w:szCs w:val="22"/>
        </w:rPr>
        <w:t xml:space="preserve"> </w:t>
      </w:r>
      <w:r w:rsidR="00DC4A72">
        <w:rPr>
          <w:rFonts w:ascii="Calibri" w:hAnsi="Calibri" w:cs="Calibri"/>
          <w:color w:val="4472C4" w:themeColor="accent1"/>
          <w:sz w:val="22"/>
          <w:szCs w:val="22"/>
        </w:rPr>
        <w:t>на польском языке</w:t>
      </w:r>
      <w:r w:rsidRPr="00B5355C">
        <w:rPr>
          <w:rFonts w:ascii="Calibri" w:hAnsi="Calibri" w:cs="Calibri"/>
          <w:color w:val="4472C4" w:themeColor="accent1"/>
          <w:sz w:val="22"/>
          <w:szCs w:val="22"/>
        </w:rPr>
        <w:t xml:space="preserve">, </w:t>
      </w:r>
    </w:p>
    <w:p w14:paraId="1F254202" w14:textId="1BD8ACDE" w:rsidR="00B5355C" w:rsidRPr="00B5355C" w:rsidRDefault="00DC4A72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>
        <w:rPr>
          <w:rFonts w:ascii="Calibri" w:hAnsi="Calibri" w:cs="Calibri"/>
          <w:color w:val="4472C4" w:themeColor="accent1"/>
          <w:sz w:val="22"/>
          <w:szCs w:val="22"/>
        </w:rPr>
        <w:t>3 декабря на украинском языке</w:t>
      </w:r>
      <w:r w:rsidR="00B5355C" w:rsidRPr="00B5355C">
        <w:rPr>
          <w:rFonts w:ascii="Calibri" w:hAnsi="Calibri" w:cs="Calibri"/>
          <w:color w:val="4472C4" w:themeColor="accent1"/>
          <w:sz w:val="22"/>
          <w:szCs w:val="22"/>
        </w:rPr>
        <w:t xml:space="preserve">, </w:t>
      </w:r>
    </w:p>
    <w:p w14:paraId="64BC66B6" w14:textId="50F9C8E1" w:rsidR="00B5355C" w:rsidRPr="00B5355C" w:rsidRDefault="00DC4A72" w:rsidP="00B5355C">
      <w:pPr>
        <w:pStyle w:val="Akapitzlist"/>
        <w:numPr>
          <w:ilvl w:val="0"/>
          <w:numId w:val="6"/>
        </w:numPr>
        <w:spacing w:line="360" w:lineRule="auto"/>
        <w:rPr>
          <w:rFonts w:ascii="Calibri" w:hAnsi="Calibri" w:cs="Calibri"/>
          <w:color w:val="4472C4" w:themeColor="accent1"/>
          <w:sz w:val="22"/>
          <w:szCs w:val="22"/>
        </w:rPr>
      </w:pPr>
      <w:r>
        <w:rPr>
          <w:rFonts w:ascii="Calibri" w:hAnsi="Calibri" w:cs="Calibri"/>
          <w:color w:val="4472C4" w:themeColor="accent1"/>
          <w:sz w:val="22"/>
          <w:szCs w:val="22"/>
        </w:rPr>
        <w:t>4 декабря на русском языке</w:t>
      </w:r>
      <w:r w:rsidR="00B5355C" w:rsidRPr="00B5355C">
        <w:rPr>
          <w:rFonts w:ascii="Calibri" w:hAnsi="Calibri" w:cs="Calibri"/>
          <w:color w:val="4472C4" w:themeColor="accent1"/>
          <w:sz w:val="22"/>
          <w:szCs w:val="22"/>
        </w:rPr>
        <w:t>.</w:t>
      </w:r>
    </w:p>
    <w:sectPr w:rsidR="00B5355C" w:rsidRPr="00B5355C" w:rsidSect="000E5E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02620C" w14:textId="77777777" w:rsidR="00D47163" w:rsidRDefault="00D47163">
      <w:r>
        <w:separator/>
      </w:r>
    </w:p>
  </w:endnote>
  <w:endnote w:type="continuationSeparator" w:id="0">
    <w:p w14:paraId="75D9DD83" w14:textId="77777777" w:rsidR="00D47163" w:rsidRDefault="00D47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BF97AA" w14:textId="77777777" w:rsidR="00D47163" w:rsidRDefault="00D47163">
      <w:r>
        <w:separator/>
      </w:r>
    </w:p>
  </w:footnote>
  <w:footnote w:type="continuationSeparator" w:id="0">
    <w:p w14:paraId="63B4FBFA" w14:textId="77777777" w:rsidR="00D47163" w:rsidRDefault="00D47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3D825" w14:textId="77777777" w:rsidR="00861C4E" w:rsidRDefault="0045344B">
    <w:pPr>
      <w:pStyle w:val="Nagwek"/>
    </w:pPr>
    <w:r>
      <w:rPr>
        <w:noProof/>
        <w:lang w:val="ru-RU" w:eastAsia="ru-RU"/>
      </w:rPr>
      <w:drawing>
        <wp:anchor distT="0" distB="0" distL="114300" distR="114300" simplePos="0" relativeHeight="251659264" behindDoc="0" locked="0" layoutInCell="1" allowOverlap="1" wp14:anchorId="42846670" wp14:editId="6C5AA6B5">
          <wp:simplePos x="0" y="0"/>
          <wp:positionH relativeFrom="column">
            <wp:posOffset>-549910</wp:posOffset>
          </wp:positionH>
          <wp:positionV relativeFrom="paragraph">
            <wp:posOffset>-192405</wp:posOffset>
          </wp:positionV>
          <wp:extent cx="6854528" cy="477520"/>
          <wp:effectExtent l="0" t="0" r="3810" b="0"/>
          <wp:wrapTopAndBottom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estawienie_logo+flaga_szerzej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4528" cy="477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D10AB"/>
    <w:multiLevelType w:val="hybridMultilevel"/>
    <w:tmpl w:val="50A082CE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B154E"/>
    <w:multiLevelType w:val="hybridMultilevel"/>
    <w:tmpl w:val="F1DAC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636DA"/>
    <w:multiLevelType w:val="hybridMultilevel"/>
    <w:tmpl w:val="706C6462"/>
    <w:lvl w:ilvl="0" w:tplc="BC2EA4A8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561A6"/>
    <w:multiLevelType w:val="hybridMultilevel"/>
    <w:tmpl w:val="EC3A2B70"/>
    <w:lvl w:ilvl="0" w:tplc="2B76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A1541D"/>
    <w:multiLevelType w:val="hybridMultilevel"/>
    <w:tmpl w:val="3C2029A8"/>
    <w:lvl w:ilvl="0" w:tplc="1572F3DE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C870F0"/>
    <w:multiLevelType w:val="hybridMultilevel"/>
    <w:tmpl w:val="D94A715E"/>
    <w:lvl w:ilvl="0" w:tplc="98602D1C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D1D66"/>
    <w:multiLevelType w:val="hybridMultilevel"/>
    <w:tmpl w:val="EEAA945C"/>
    <w:lvl w:ilvl="0" w:tplc="DD9C6C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A11E7"/>
    <w:multiLevelType w:val="hybridMultilevel"/>
    <w:tmpl w:val="0E6E02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A3MzUwMTc1sbQwNDVT0lEKTi0uzszPAykwqgUA+fn1kywAAAA="/>
  </w:docVars>
  <w:rsids>
    <w:rsidRoot w:val="00342360"/>
    <w:rsid w:val="00016AE6"/>
    <w:rsid w:val="000B2892"/>
    <w:rsid w:val="000E74A8"/>
    <w:rsid w:val="0015092B"/>
    <w:rsid w:val="001547FB"/>
    <w:rsid w:val="00174DDB"/>
    <w:rsid w:val="001A0D60"/>
    <w:rsid w:val="00282FED"/>
    <w:rsid w:val="002B0655"/>
    <w:rsid w:val="00342360"/>
    <w:rsid w:val="00401A76"/>
    <w:rsid w:val="0045344B"/>
    <w:rsid w:val="0049311B"/>
    <w:rsid w:val="004C3940"/>
    <w:rsid w:val="005049B7"/>
    <w:rsid w:val="0052012E"/>
    <w:rsid w:val="00590CA0"/>
    <w:rsid w:val="005B4937"/>
    <w:rsid w:val="00711E50"/>
    <w:rsid w:val="00790995"/>
    <w:rsid w:val="007C3A16"/>
    <w:rsid w:val="007D1FAF"/>
    <w:rsid w:val="008162DA"/>
    <w:rsid w:val="008641E6"/>
    <w:rsid w:val="00907D8E"/>
    <w:rsid w:val="00966A18"/>
    <w:rsid w:val="00971256"/>
    <w:rsid w:val="00A43840"/>
    <w:rsid w:val="00A630F1"/>
    <w:rsid w:val="00AA0759"/>
    <w:rsid w:val="00AE1FA4"/>
    <w:rsid w:val="00AE5605"/>
    <w:rsid w:val="00B5355C"/>
    <w:rsid w:val="00C7678D"/>
    <w:rsid w:val="00CE3E3F"/>
    <w:rsid w:val="00CF0405"/>
    <w:rsid w:val="00CF3BAC"/>
    <w:rsid w:val="00D47163"/>
    <w:rsid w:val="00D51372"/>
    <w:rsid w:val="00DC4A72"/>
    <w:rsid w:val="00DE2EE7"/>
    <w:rsid w:val="00DF66A8"/>
    <w:rsid w:val="00E869CF"/>
    <w:rsid w:val="00F46B2E"/>
    <w:rsid w:val="00FB6F73"/>
    <w:rsid w:val="00FC1B44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95ACB"/>
  <w15:docId w15:val="{ED47805C-6A9F-403A-B2FA-53C96DBC5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3E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E3E3F"/>
    <w:pPr>
      <w:keepNext/>
      <w:jc w:val="center"/>
      <w:outlineLvl w:val="0"/>
    </w:pPr>
    <w:rPr>
      <w:b/>
      <w:bCs/>
      <w:lang w:val="en-US"/>
    </w:rPr>
  </w:style>
  <w:style w:type="paragraph" w:styleId="Nagwek2">
    <w:name w:val="heading 2"/>
    <w:basedOn w:val="Normalny"/>
    <w:next w:val="Normalny"/>
    <w:link w:val="Nagwek2Znak"/>
    <w:qFormat/>
    <w:rsid w:val="00CE3E3F"/>
    <w:pPr>
      <w:keepNext/>
      <w:outlineLvl w:val="1"/>
    </w:pPr>
    <w:rPr>
      <w:b/>
      <w:bCs/>
      <w:lang w:val="en-US"/>
    </w:rPr>
  </w:style>
  <w:style w:type="paragraph" w:styleId="Nagwek4">
    <w:name w:val="heading 4"/>
    <w:basedOn w:val="Normalny"/>
    <w:next w:val="Normalny"/>
    <w:link w:val="Nagwek4Znak"/>
    <w:qFormat/>
    <w:rsid w:val="00CE3E3F"/>
    <w:pPr>
      <w:keepNext/>
      <w:jc w:val="center"/>
      <w:outlineLvl w:val="3"/>
    </w:pPr>
    <w:rPr>
      <w:rFonts w:ascii="Arial" w:hAnsi="Arial" w:cs="Arial"/>
      <w:b/>
      <w:bCs/>
      <w:sz w:val="28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2Znak">
    <w:name w:val="Nagłówek 2 Znak"/>
    <w:basedOn w:val="Domylnaczcionkaakapitu"/>
    <w:link w:val="Nagwek2"/>
    <w:rsid w:val="00CE3E3F"/>
    <w:rPr>
      <w:rFonts w:ascii="Times New Roman" w:eastAsia="Times New Roman" w:hAnsi="Times New Roman" w:cs="Times New Roman"/>
      <w:b/>
      <w:bCs/>
      <w:sz w:val="24"/>
      <w:szCs w:val="24"/>
      <w:lang w:val="en-US" w:eastAsia="pl-PL"/>
    </w:rPr>
  </w:style>
  <w:style w:type="character" w:customStyle="1" w:styleId="Nagwek4Znak">
    <w:name w:val="Nagłówek 4 Znak"/>
    <w:basedOn w:val="Domylnaczcionkaakapitu"/>
    <w:link w:val="Nagwek4"/>
    <w:rsid w:val="00CE3E3F"/>
    <w:rPr>
      <w:rFonts w:ascii="Arial" w:eastAsia="Times New Roman" w:hAnsi="Arial" w:cs="Arial"/>
      <w:b/>
      <w:bCs/>
      <w:sz w:val="28"/>
      <w:szCs w:val="24"/>
      <w:lang w:val="de-DE" w:eastAsia="pl-PL"/>
    </w:rPr>
  </w:style>
  <w:style w:type="paragraph" w:styleId="Nagwek">
    <w:name w:val="header"/>
    <w:basedOn w:val="Normalny"/>
    <w:link w:val="NagwekZnak"/>
    <w:uiPriority w:val="99"/>
    <w:unhideWhenUsed/>
    <w:rsid w:val="00CE3E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E3E3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Jasnalista">
    <w:name w:val="Light List"/>
    <w:basedOn w:val="Standardowy"/>
    <w:uiPriority w:val="61"/>
    <w:rsid w:val="00CE3E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Akapitzlist">
    <w:name w:val="List Paragraph"/>
    <w:basedOn w:val="Normalny"/>
    <w:uiPriority w:val="34"/>
    <w:qFormat/>
    <w:rsid w:val="00CE3E3F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CE3E3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B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B2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490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MRR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Olena Budarina</dc:creator>
  <cp:lastModifiedBy>Stanisław Bielański</cp:lastModifiedBy>
  <cp:revision>6</cp:revision>
  <dcterms:created xsi:type="dcterms:W3CDTF">2020-11-27T15:17:00Z</dcterms:created>
  <dcterms:modified xsi:type="dcterms:W3CDTF">2020-11-30T22:44:00Z</dcterms:modified>
</cp:coreProperties>
</file>