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EFC1" w14:textId="77777777" w:rsidR="003B1A80" w:rsidRPr="007C3D1B" w:rsidRDefault="003B1A80" w:rsidP="000F5D1C">
      <w:pPr>
        <w:pBdr>
          <w:bottom w:val="single" w:sz="8" w:space="4" w:color="4F81BD"/>
        </w:pBdr>
        <w:spacing w:after="300"/>
        <w:contextualSpacing/>
        <w:jc w:val="center"/>
        <w:rPr>
          <w:rFonts w:ascii="Open Sans" w:hAnsi="Open Sans" w:cs="Open Sans"/>
          <w:color w:val="17365D"/>
          <w:spacing w:val="5"/>
          <w:kern w:val="28"/>
          <w:sz w:val="48"/>
          <w:szCs w:val="48"/>
          <w:lang w:val="en-GB"/>
        </w:rPr>
      </w:pPr>
    </w:p>
    <w:p w14:paraId="45089DF9" w14:textId="77777777" w:rsidR="0030111F" w:rsidRPr="007C3D1B" w:rsidRDefault="003869A0" w:rsidP="000F5D1C">
      <w:pPr>
        <w:pBdr>
          <w:bottom w:val="single" w:sz="8" w:space="4" w:color="4F81BD"/>
        </w:pBdr>
        <w:spacing w:after="300"/>
        <w:contextualSpacing/>
        <w:jc w:val="center"/>
        <w:rPr>
          <w:rFonts w:ascii="Open Sans" w:hAnsi="Open Sans" w:cs="Open Sans"/>
          <w:color w:val="17365D"/>
          <w:spacing w:val="5"/>
          <w:kern w:val="28"/>
          <w:sz w:val="40"/>
          <w:szCs w:val="48"/>
          <w:lang w:val="en-GB"/>
        </w:rPr>
      </w:pPr>
      <w:r w:rsidRPr="007C3D1B">
        <w:rPr>
          <w:rFonts w:ascii="Open Sans" w:hAnsi="Open Sans" w:cs="Open Sans"/>
          <w:color w:val="17365D"/>
          <w:spacing w:val="5"/>
          <w:kern w:val="28"/>
          <w:sz w:val="40"/>
          <w:szCs w:val="48"/>
          <w:lang w:val="en-GB"/>
        </w:rPr>
        <w:t xml:space="preserve">Assessment grid – </w:t>
      </w:r>
      <w:r w:rsidR="00596E6E" w:rsidRPr="007C3D1B">
        <w:rPr>
          <w:rFonts w:ascii="Open Sans" w:hAnsi="Open Sans" w:cs="Open Sans"/>
          <w:color w:val="17365D"/>
          <w:spacing w:val="5"/>
          <w:kern w:val="28"/>
          <w:sz w:val="40"/>
          <w:szCs w:val="48"/>
          <w:lang w:val="en-GB"/>
        </w:rPr>
        <w:t>A</w:t>
      </w:r>
      <w:r w:rsidR="00580114" w:rsidRPr="007C3D1B">
        <w:rPr>
          <w:rFonts w:ascii="Open Sans" w:hAnsi="Open Sans" w:cs="Open Sans"/>
          <w:color w:val="17365D"/>
          <w:spacing w:val="5"/>
          <w:kern w:val="28"/>
          <w:sz w:val="40"/>
          <w:szCs w:val="48"/>
          <w:lang w:val="en-GB"/>
        </w:rPr>
        <w:t xml:space="preserve">pplication </w:t>
      </w:r>
      <w:r w:rsidR="00596E6E" w:rsidRPr="007C3D1B">
        <w:rPr>
          <w:rFonts w:ascii="Open Sans" w:hAnsi="Open Sans" w:cs="Open Sans"/>
          <w:color w:val="17365D"/>
          <w:spacing w:val="5"/>
          <w:kern w:val="28"/>
          <w:sz w:val="40"/>
          <w:szCs w:val="48"/>
          <w:lang w:val="en-GB"/>
        </w:rPr>
        <w:t>F</w:t>
      </w:r>
      <w:r w:rsidR="00580114" w:rsidRPr="007C3D1B">
        <w:rPr>
          <w:rFonts w:ascii="Open Sans" w:hAnsi="Open Sans" w:cs="Open Sans"/>
          <w:color w:val="17365D"/>
          <w:spacing w:val="5"/>
          <w:kern w:val="28"/>
          <w:sz w:val="40"/>
          <w:szCs w:val="48"/>
          <w:lang w:val="en-GB"/>
        </w:rPr>
        <w:t>orm</w:t>
      </w:r>
      <w:r w:rsidR="00785E6E" w:rsidRPr="007C3D1B">
        <w:rPr>
          <w:rFonts w:ascii="Open Sans" w:hAnsi="Open Sans" w:cs="Open Sans"/>
          <w:color w:val="17365D"/>
          <w:spacing w:val="5"/>
          <w:kern w:val="28"/>
          <w:sz w:val="40"/>
          <w:szCs w:val="48"/>
          <w:lang w:val="en-GB"/>
        </w:rPr>
        <w:t xml:space="preserve"> </w:t>
      </w:r>
      <w:r w:rsidR="00596E6E" w:rsidRPr="007C3D1B">
        <w:rPr>
          <w:rFonts w:ascii="Open Sans" w:hAnsi="Open Sans" w:cs="Open Sans"/>
          <w:color w:val="17365D"/>
          <w:spacing w:val="5"/>
          <w:kern w:val="28"/>
          <w:sz w:val="40"/>
          <w:szCs w:val="48"/>
          <w:lang w:val="en-GB"/>
        </w:rPr>
        <w:t>(AF)</w:t>
      </w:r>
    </w:p>
    <w:p w14:paraId="76A131A5" w14:textId="77777777" w:rsidR="0030111F" w:rsidRPr="007C3D1B" w:rsidRDefault="0030111F" w:rsidP="00E36CA1">
      <w:pPr>
        <w:pStyle w:val="Entry1withLine"/>
        <w:numPr>
          <w:ilvl w:val="0"/>
          <w:numId w:val="3"/>
        </w:numPr>
        <w:pBdr>
          <w:bottom w:val="none" w:sz="0" w:space="0" w:color="auto"/>
          <w:between w:val="none" w:sz="0" w:space="0" w:color="auto"/>
        </w:pBdr>
        <w:spacing w:after="120"/>
        <w:jc w:val="both"/>
        <w:rPr>
          <w:rFonts w:ascii="Open Sans" w:hAnsi="Open Sans" w:cs="Open Sans"/>
          <w:b/>
          <w:bCs/>
          <w:color w:val="0E4096"/>
          <w:sz w:val="24"/>
          <w:lang w:val="en-GB"/>
        </w:rPr>
      </w:pPr>
      <w:r w:rsidRPr="007C3D1B">
        <w:rPr>
          <w:rFonts w:ascii="Open Sans" w:hAnsi="Open Sans" w:cs="Open Sans"/>
          <w:b/>
          <w:bCs/>
          <w:color w:val="0E4096"/>
          <w:sz w:val="24"/>
          <w:lang w:val="en-GB"/>
        </w:rPr>
        <w:t>General information about the project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57"/>
      </w:tblGrid>
      <w:tr w:rsidR="0030111F" w:rsidRPr="007C3D1B" w14:paraId="267BB7A0" w14:textId="77777777" w:rsidTr="00A065FA">
        <w:trPr>
          <w:trHeight w:val="281"/>
        </w:trPr>
        <w:tc>
          <w:tcPr>
            <w:tcW w:w="4077" w:type="dxa"/>
            <w:shd w:val="clear" w:color="auto" w:fill="BFBFBF"/>
          </w:tcPr>
          <w:p w14:paraId="20FA7F21" w14:textId="77777777" w:rsidR="0030111F" w:rsidRPr="007C3D1B" w:rsidRDefault="00611411">
            <w:pPr>
              <w:rPr>
                <w:rFonts w:ascii="Open Sans" w:hAnsi="Open Sans" w:cs="Open Sans"/>
                <w:sz w:val="20"/>
                <w:szCs w:val="20"/>
                <w:lang w:val="en-GB"/>
              </w:rPr>
            </w:pPr>
            <w:r w:rsidRPr="007C3D1B">
              <w:rPr>
                <w:rFonts w:ascii="Open Sans" w:hAnsi="Open Sans" w:cs="Open Sans"/>
                <w:sz w:val="20"/>
                <w:szCs w:val="20"/>
                <w:lang w:val="en-GB"/>
              </w:rPr>
              <w:t>1. Reference number</w:t>
            </w:r>
          </w:p>
        </w:tc>
        <w:tc>
          <w:tcPr>
            <w:tcW w:w="5557" w:type="dxa"/>
          </w:tcPr>
          <w:p w14:paraId="44EBD5F3" w14:textId="77777777" w:rsidR="0030111F" w:rsidRPr="007C3D1B" w:rsidRDefault="0030111F">
            <w:pPr>
              <w:rPr>
                <w:rFonts w:ascii="Open Sans" w:hAnsi="Open Sans" w:cs="Open Sans"/>
                <w:sz w:val="20"/>
                <w:szCs w:val="20"/>
                <w:lang w:val="en-GB"/>
              </w:rPr>
            </w:pPr>
          </w:p>
        </w:tc>
      </w:tr>
      <w:tr w:rsidR="00611411" w:rsidRPr="007C3D1B" w14:paraId="5DF24745" w14:textId="77777777" w:rsidTr="00A065FA">
        <w:tc>
          <w:tcPr>
            <w:tcW w:w="4077" w:type="dxa"/>
            <w:shd w:val="clear" w:color="auto" w:fill="BFBFBF"/>
          </w:tcPr>
          <w:p w14:paraId="734041A0" w14:textId="77777777" w:rsidR="00611411" w:rsidRPr="007C3D1B" w:rsidRDefault="00611411" w:rsidP="00611411">
            <w:pPr>
              <w:rPr>
                <w:rFonts w:ascii="Open Sans" w:hAnsi="Open Sans" w:cs="Open Sans"/>
                <w:sz w:val="20"/>
                <w:szCs w:val="20"/>
                <w:lang w:val="en-GB"/>
              </w:rPr>
            </w:pPr>
            <w:r w:rsidRPr="007C3D1B">
              <w:rPr>
                <w:rFonts w:ascii="Open Sans" w:hAnsi="Open Sans" w:cs="Open Sans"/>
                <w:sz w:val="20"/>
                <w:szCs w:val="20"/>
                <w:lang w:val="en-GB"/>
              </w:rPr>
              <w:t>2. Project title</w:t>
            </w:r>
          </w:p>
        </w:tc>
        <w:tc>
          <w:tcPr>
            <w:tcW w:w="5557" w:type="dxa"/>
          </w:tcPr>
          <w:p w14:paraId="0322826D" w14:textId="77777777" w:rsidR="00611411" w:rsidRPr="007C3D1B" w:rsidRDefault="00611411" w:rsidP="00611411">
            <w:pPr>
              <w:rPr>
                <w:rFonts w:ascii="Open Sans" w:hAnsi="Open Sans" w:cs="Open Sans"/>
                <w:sz w:val="22"/>
                <w:szCs w:val="20"/>
                <w:lang w:val="en-GB"/>
              </w:rPr>
            </w:pPr>
          </w:p>
        </w:tc>
      </w:tr>
      <w:tr w:rsidR="00611411" w:rsidRPr="007C3D1B" w14:paraId="591C669F" w14:textId="77777777" w:rsidTr="00A065FA">
        <w:tc>
          <w:tcPr>
            <w:tcW w:w="4077" w:type="dxa"/>
            <w:shd w:val="clear" w:color="auto" w:fill="BFBFBF"/>
          </w:tcPr>
          <w:p w14:paraId="32A4FA56" w14:textId="47962422"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3. Lead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artner</w:t>
            </w:r>
            <w:r w:rsidRPr="007C3D1B">
              <w:rPr>
                <w:rFonts w:ascii="Open Sans" w:hAnsi="Open Sans" w:cs="Open Sans"/>
                <w:sz w:val="20"/>
                <w:szCs w:val="20"/>
                <w:lang w:val="en-GB"/>
              </w:rPr>
              <w:t>/country</w:t>
            </w:r>
          </w:p>
        </w:tc>
        <w:tc>
          <w:tcPr>
            <w:tcW w:w="5557" w:type="dxa"/>
          </w:tcPr>
          <w:p w14:paraId="7E247EAB" w14:textId="77777777" w:rsidR="00611411" w:rsidRPr="007C3D1B" w:rsidRDefault="00611411" w:rsidP="00611411">
            <w:pPr>
              <w:rPr>
                <w:rFonts w:ascii="Open Sans" w:hAnsi="Open Sans" w:cs="Open Sans"/>
                <w:sz w:val="22"/>
                <w:szCs w:val="20"/>
                <w:lang w:val="en-GB"/>
              </w:rPr>
            </w:pPr>
          </w:p>
        </w:tc>
      </w:tr>
      <w:tr w:rsidR="00611411" w:rsidRPr="007C3D1B" w14:paraId="798CBDEB" w14:textId="77777777" w:rsidTr="00A065FA">
        <w:tc>
          <w:tcPr>
            <w:tcW w:w="4077" w:type="dxa"/>
            <w:shd w:val="clear" w:color="auto" w:fill="BFBFBF"/>
          </w:tcPr>
          <w:p w14:paraId="3199CF62" w14:textId="0226CC8F"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4. </w:t>
            </w:r>
            <w:r w:rsidR="00882BF4" w:rsidRPr="007C3D1B">
              <w:rPr>
                <w:rFonts w:ascii="Open Sans" w:hAnsi="Open Sans" w:cs="Open Sans"/>
                <w:sz w:val="20"/>
                <w:szCs w:val="20"/>
                <w:lang w:val="en-GB"/>
              </w:rPr>
              <w:t xml:space="preserve">Project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 xml:space="preserve">artners </w:t>
            </w:r>
          </w:p>
        </w:tc>
        <w:tc>
          <w:tcPr>
            <w:tcW w:w="5557" w:type="dxa"/>
          </w:tcPr>
          <w:p w14:paraId="74B5B279" w14:textId="77777777" w:rsidR="00611411" w:rsidRPr="007C3D1B" w:rsidRDefault="00611411" w:rsidP="00611411">
            <w:pPr>
              <w:rPr>
                <w:rFonts w:ascii="Open Sans" w:hAnsi="Open Sans" w:cs="Open Sans"/>
                <w:sz w:val="22"/>
                <w:szCs w:val="20"/>
                <w:lang w:val="en-GB"/>
              </w:rPr>
            </w:pPr>
          </w:p>
        </w:tc>
      </w:tr>
      <w:tr w:rsidR="00611411" w:rsidRPr="007C3D1B" w14:paraId="62DE03A3" w14:textId="77777777" w:rsidTr="00A065FA">
        <w:tc>
          <w:tcPr>
            <w:tcW w:w="4077" w:type="dxa"/>
            <w:shd w:val="clear" w:color="auto" w:fill="BFBFBF"/>
          </w:tcPr>
          <w:p w14:paraId="275EEB37" w14:textId="0D989183"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   4.1 </w:t>
            </w:r>
            <w:r w:rsidR="00882BF4" w:rsidRPr="007C3D1B">
              <w:rPr>
                <w:rFonts w:ascii="Open Sans" w:hAnsi="Open Sans" w:cs="Open Sans"/>
                <w:sz w:val="20"/>
                <w:szCs w:val="20"/>
                <w:lang w:val="en-GB"/>
              </w:rPr>
              <w:t xml:space="preserve">Project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 xml:space="preserve">artner </w:t>
            </w:r>
            <w:r w:rsidRPr="007C3D1B">
              <w:rPr>
                <w:rFonts w:ascii="Open Sans" w:hAnsi="Open Sans" w:cs="Open Sans"/>
                <w:sz w:val="20"/>
                <w:szCs w:val="20"/>
                <w:lang w:val="en-GB"/>
              </w:rPr>
              <w:t>1/country</w:t>
            </w:r>
          </w:p>
        </w:tc>
        <w:tc>
          <w:tcPr>
            <w:tcW w:w="5557" w:type="dxa"/>
          </w:tcPr>
          <w:p w14:paraId="7F7266C8" w14:textId="77777777" w:rsidR="00611411" w:rsidRPr="007C3D1B" w:rsidRDefault="00611411" w:rsidP="00611411">
            <w:pPr>
              <w:rPr>
                <w:rFonts w:ascii="Open Sans" w:hAnsi="Open Sans" w:cs="Open Sans"/>
                <w:sz w:val="22"/>
                <w:szCs w:val="20"/>
                <w:lang w:val="en-GB"/>
              </w:rPr>
            </w:pPr>
          </w:p>
        </w:tc>
      </w:tr>
      <w:tr w:rsidR="00611411" w:rsidRPr="007C3D1B" w14:paraId="2361C554" w14:textId="77777777" w:rsidTr="00A065FA">
        <w:tc>
          <w:tcPr>
            <w:tcW w:w="4077" w:type="dxa"/>
            <w:shd w:val="clear" w:color="auto" w:fill="BFBFBF"/>
          </w:tcPr>
          <w:p w14:paraId="7A3E5D27" w14:textId="42628AEA"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   4.2 </w:t>
            </w:r>
            <w:r w:rsidR="00882BF4" w:rsidRPr="007C3D1B">
              <w:rPr>
                <w:rFonts w:ascii="Open Sans" w:hAnsi="Open Sans" w:cs="Open Sans"/>
                <w:sz w:val="20"/>
                <w:szCs w:val="20"/>
                <w:lang w:val="en-GB"/>
              </w:rPr>
              <w:t xml:space="preserve">Project </w:t>
            </w:r>
            <w:r w:rsidR="00765C06" w:rsidRPr="007C3D1B">
              <w:rPr>
                <w:rFonts w:ascii="Open Sans" w:hAnsi="Open Sans" w:cs="Open Sans"/>
                <w:sz w:val="20"/>
                <w:szCs w:val="20"/>
                <w:lang w:val="en-GB"/>
              </w:rPr>
              <w:t>P</w:t>
            </w:r>
            <w:r w:rsidR="00882BF4" w:rsidRPr="007C3D1B">
              <w:rPr>
                <w:rFonts w:ascii="Open Sans" w:hAnsi="Open Sans" w:cs="Open Sans"/>
                <w:sz w:val="20"/>
                <w:szCs w:val="20"/>
                <w:lang w:val="en-GB"/>
              </w:rPr>
              <w:t>artner</w:t>
            </w:r>
            <w:r w:rsidRPr="007C3D1B">
              <w:rPr>
                <w:rFonts w:ascii="Open Sans" w:hAnsi="Open Sans" w:cs="Open Sans"/>
                <w:sz w:val="20"/>
                <w:szCs w:val="20"/>
                <w:lang w:val="en-GB"/>
              </w:rPr>
              <w:t xml:space="preserve"> 2</w:t>
            </w:r>
            <w:r w:rsidRPr="007C3D1B">
              <w:rPr>
                <w:rStyle w:val="Odwoanieprzypisudolnego"/>
                <w:rFonts w:ascii="Open Sans" w:hAnsi="Open Sans" w:cs="Open Sans"/>
                <w:sz w:val="20"/>
                <w:szCs w:val="20"/>
                <w:lang w:val="en-GB"/>
              </w:rPr>
              <w:footnoteReference w:id="2"/>
            </w:r>
            <w:r w:rsidRPr="007C3D1B">
              <w:rPr>
                <w:rFonts w:ascii="Open Sans" w:hAnsi="Open Sans" w:cs="Open Sans"/>
                <w:sz w:val="20"/>
                <w:szCs w:val="20"/>
                <w:lang w:val="en-GB"/>
              </w:rPr>
              <w:t>/country</w:t>
            </w:r>
          </w:p>
        </w:tc>
        <w:tc>
          <w:tcPr>
            <w:tcW w:w="5557" w:type="dxa"/>
          </w:tcPr>
          <w:p w14:paraId="4588924F" w14:textId="77777777" w:rsidR="00611411" w:rsidRPr="007C3D1B" w:rsidRDefault="00611411" w:rsidP="00611411">
            <w:pPr>
              <w:rPr>
                <w:rFonts w:ascii="Open Sans" w:hAnsi="Open Sans" w:cs="Open Sans"/>
                <w:sz w:val="22"/>
                <w:szCs w:val="20"/>
                <w:lang w:val="en-GB"/>
              </w:rPr>
            </w:pPr>
          </w:p>
        </w:tc>
      </w:tr>
      <w:tr w:rsidR="00611411" w:rsidRPr="007C3D1B" w14:paraId="737CCD91" w14:textId="77777777" w:rsidTr="00A065FA">
        <w:tc>
          <w:tcPr>
            <w:tcW w:w="4077" w:type="dxa"/>
            <w:shd w:val="clear" w:color="auto" w:fill="BFBFBF"/>
          </w:tcPr>
          <w:p w14:paraId="78DBFF2E" w14:textId="77777777"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5. Priority / specific objective </w:t>
            </w:r>
            <w:r w:rsidR="00C776CA" w:rsidRPr="007C3D1B">
              <w:rPr>
                <w:rFonts w:ascii="Open Sans" w:hAnsi="Open Sans" w:cs="Open Sans"/>
                <w:sz w:val="20"/>
                <w:szCs w:val="20"/>
                <w:lang w:val="en-GB"/>
              </w:rPr>
              <w:t xml:space="preserve">(SO) </w:t>
            </w:r>
            <w:r w:rsidRPr="007C3D1B">
              <w:rPr>
                <w:rFonts w:ascii="Open Sans" w:hAnsi="Open Sans" w:cs="Open Sans"/>
                <w:sz w:val="20"/>
                <w:szCs w:val="20"/>
                <w:lang w:val="en-GB"/>
              </w:rPr>
              <w:t>under which funding is requested</w:t>
            </w:r>
          </w:p>
        </w:tc>
        <w:tc>
          <w:tcPr>
            <w:tcW w:w="5557" w:type="dxa"/>
          </w:tcPr>
          <w:p w14:paraId="2AD9757C" w14:textId="77777777" w:rsidR="00611411" w:rsidRPr="007C3D1B" w:rsidRDefault="00611411" w:rsidP="00611411">
            <w:pPr>
              <w:rPr>
                <w:rFonts w:ascii="Open Sans" w:hAnsi="Open Sans" w:cs="Open Sans"/>
                <w:sz w:val="22"/>
                <w:szCs w:val="20"/>
                <w:lang w:val="en-GB"/>
              </w:rPr>
            </w:pPr>
          </w:p>
        </w:tc>
      </w:tr>
      <w:tr w:rsidR="00611411" w:rsidRPr="007C3D1B" w14:paraId="07F72D07" w14:textId="77777777" w:rsidTr="00A065FA">
        <w:tc>
          <w:tcPr>
            <w:tcW w:w="4077" w:type="dxa"/>
            <w:shd w:val="clear" w:color="auto" w:fill="BFBFBF"/>
          </w:tcPr>
          <w:p w14:paraId="15E7245F" w14:textId="713CDFFE"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 xml:space="preserve">6. </w:t>
            </w:r>
            <w:r w:rsidR="001E40C1" w:rsidRPr="007C3D1B">
              <w:rPr>
                <w:rFonts w:ascii="Open Sans" w:hAnsi="Open Sans" w:cs="Open Sans"/>
                <w:sz w:val="20"/>
                <w:szCs w:val="20"/>
                <w:lang w:val="en-GB"/>
              </w:rPr>
              <w:t>A</w:t>
            </w:r>
            <w:r w:rsidRPr="007C3D1B">
              <w:rPr>
                <w:rFonts w:ascii="Open Sans" w:hAnsi="Open Sans" w:cs="Open Sans"/>
                <w:sz w:val="20"/>
                <w:szCs w:val="20"/>
                <w:lang w:val="en-GB"/>
              </w:rPr>
              <w:t xml:space="preserve">pplication </w:t>
            </w:r>
            <w:r w:rsidR="00C776CA" w:rsidRPr="007C3D1B">
              <w:rPr>
                <w:rFonts w:ascii="Open Sans" w:hAnsi="Open Sans" w:cs="Open Sans"/>
                <w:sz w:val="20"/>
                <w:szCs w:val="20"/>
                <w:lang w:val="en-GB"/>
              </w:rPr>
              <w:t>f</w:t>
            </w:r>
            <w:r w:rsidRPr="007C3D1B">
              <w:rPr>
                <w:rFonts w:ascii="Open Sans" w:hAnsi="Open Sans" w:cs="Open Sans"/>
                <w:sz w:val="20"/>
                <w:szCs w:val="20"/>
                <w:lang w:val="en-GB"/>
              </w:rPr>
              <w:t xml:space="preserve">orm assessed by </w:t>
            </w:r>
          </w:p>
          <w:p w14:paraId="5F6B0B2E" w14:textId="77777777" w:rsidR="00611411" w:rsidRPr="007C3D1B" w:rsidRDefault="00611411" w:rsidP="00611411">
            <w:pPr>
              <w:rPr>
                <w:rFonts w:ascii="Open Sans" w:hAnsi="Open Sans" w:cs="Open Sans"/>
                <w:sz w:val="22"/>
                <w:szCs w:val="20"/>
                <w:lang w:val="en-GB"/>
              </w:rPr>
            </w:pPr>
            <w:r w:rsidRPr="007C3D1B">
              <w:rPr>
                <w:rFonts w:ascii="Open Sans" w:hAnsi="Open Sans" w:cs="Open Sans"/>
                <w:sz w:val="20"/>
                <w:szCs w:val="20"/>
                <w:lang w:val="en-GB"/>
              </w:rPr>
              <w:t>(name, surname, position, institution)</w:t>
            </w:r>
          </w:p>
        </w:tc>
        <w:tc>
          <w:tcPr>
            <w:tcW w:w="5557" w:type="dxa"/>
          </w:tcPr>
          <w:p w14:paraId="2898C62B" w14:textId="77777777" w:rsidR="00611411" w:rsidRPr="007C3D1B" w:rsidRDefault="00611411" w:rsidP="00611411">
            <w:pPr>
              <w:rPr>
                <w:rFonts w:ascii="Open Sans" w:hAnsi="Open Sans" w:cs="Open Sans"/>
                <w:sz w:val="22"/>
                <w:szCs w:val="20"/>
                <w:lang w:val="en-GB"/>
              </w:rPr>
            </w:pPr>
          </w:p>
        </w:tc>
      </w:tr>
      <w:tr w:rsidR="00B0239C" w:rsidRPr="007C3D1B" w14:paraId="63AB893E" w14:textId="77777777" w:rsidTr="00A065FA">
        <w:tc>
          <w:tcPr>
            <w:tcW w:w="4077" w:type="dxa"/>
            <w:shd w:val="clear" w:color="auto" w:fill="BFBFBF"/>
          </w:tcPr>
          <w:p w14:paraId="30870B02" w14:textId="77777777" w:rsidR="00B0239C" w:rsidRPr="007C3D1B" w:rsidRDefault="00B0239C" w:rsidP="00611411">
            <w:pPr>
              <w:rPr>
                <w:rFonts w:ascii="Open Sans" w:hAnsi="Open Sans" w:cs="Open Sans"/>
                <w:sz w:val="20"/>
                <w:szCs w:val="20"/>
                <w:lang w:val="en-GB"/>
              </w:rPr>
            </w:pPr>
            <w:r w:rsidRPr="007C3D1B">
              <w:rPr>
                <w:rFonts w:ascii="Open Sans" w:hAnsi="Open Sans" w:cs="Open Sans"/>
                <w:sz w:val="20"/>
                <w:szCs w:val="20"/>
                <w:lang w:val="en-GB"/>
              </w:rPr>
              <w:t xml:space="preserve">7. Date of the </w:t>
            </w:r>
            <w:r w:rsidR="00882BF4" w:rsidRPr="007C3D1B">
              <w:rPr>
                <w:rFonts w:ascii="Open Sans" w:hAnsi="Open Sans" w:cs="Open Sans"/>
                <w:sz w:val="20"/>
                <w:szCs w:val="20"/>
                <w:lang w:val="en-GB"/>
              </w:rPr>
              <w:t>M</w:t>
            </w:r>
            <w:r w:rsidRPr="007C3D1B">
              <w:rPr>
                <w:rFonts w:ascii="Open Sans" w:hAnsi="Open Sans" w:cs="Open Sans"/>
                <w:sz w:val="20"/>
                <w:szCs w:val="20"/>
                <w:lang w:val="en-GB"/>
              </w:rPr>
              <w:t>C approval</w:t>
            </w:r>
          </w:p>
        </w:tc>
        <w:tc>
          <w:tcPr>
            <w:tcW w:w="5557" w:type="dxa"/>
          </w:tcPr>
          <w:p w14:paraId="47BE1EAC" w14:textId="77777777" w:rsidR="00B0239C" w:rsidRPr="007C3D1B" w:rsidRDefault="00B0239C" w:rsidP="00611411">
            <w:pPr>
              <w:rPr>
                <w:rFonts w:ascii="Open Sans" w:hAnsi="Open Sans" w:cs="Open Sans"/>
                <w:sz w:val="22"/>
                <w:szCs w:val="20"/>
                <w:lang w:val="en-GB"/>
              </w:rPr>
            </w:pPr>
          </w:p>
        </w:tc>
      </w:tr>
    </w:tbl>
    <w:p w14:paraId="46BD0AC8" w14:textId="77777777" w:rsidR="009972C1" w:rsidRPr="007C3D1B" w:rsidRDefault="009972C1" w:rsidP="0030111F">
      <w:pPr>
        <w:rPr>
          <w:rFonts w:ascii="Open Sans" w:hAnsi="Open Sans" w:cs="Open Sans"/>
          <w:sz w:val="22"/>
          <w:szCs w:val="22"/>
          <w:lang w:val="en-GB" w:eastAsia="en-US"/>
        </w:rPr>
      </w:pPr>
    </w:p>
    <w:p w14:paraId="5D536CC7" w14:textId="77777777" w:rsidR="0071292E" w:rsidRPr="007C3D1B" w:rsidRDefault="0071292E" w:rsidP="0030111F">
      <w:pPr>
        <w:rPr>
          <w:rFonts w:ascii="Open Sans" w:hAnsi="Open Sans" w:cs="Open Sans"/>
          <w:sz w:val="22"/>
          <w:szCs w:val="22"/>
          <w:lang w:val="en-GB" w:eastAsia="en-US"/>
        </w:rPr>
      </w:pPr>
    </w:p>
    <w:p w14:paraId="6480EB21" w14:textId="77777777" w:rsidR="003A779A" w:rsidRPr="007C3D1B" w:rsidRDefault="00942FA3" w:rsidP="00E36CA1">
      <w:pPr>
        <w:pStyle w:val="Entry1withLine"/>
        <w:numPr>
          <w:ilvl w:val="0"/>
          <w:numId w:val="3"/>
        </w:numPr>
        <w:pBdr>
          <w:bottom w:val="none" w:sz="0" w:space="0" w:color="auto"/>
          <w:between w:val="none" w:sz="0" w:space="0" w:color="auto"/>
        </w:pBdr>
        <w:spacing w:after="120"/>
        <w:jc w:val="both"/>
        <w:rPr>
          <w:rFonts w:ascii="Open Sans" w:hAnsi="Open Sans" w:cs="Open Sans"/>
          <w:b/>
          <w:bCs/>
          <w:color w:val="0E4096"/>
          <w:sz w:val="24"/>
          <w:lang w:val="en-GB"/>
        </w:rPr>
      </w:pPr>
      <w:r w:rsidRPr="007C3D1B">
        <w:rPr>
          <w:rFonts w:ascii="Open Sans" w:hAnsi="Open Sans" w:cs="Open Sans"/>
          <w:b/>
          <w:bCs/>
          <w:color w:val="0E4096"/>
          <w:sz w:val="24"/>
          <w:lang w:val="en-GB"/>
        </w:rPr>
        <w:t xml:space="preserve">Formal assessment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5045"/>
        <w:gridCol w:w="1475"/>
        <w:gridCol w:w="747"/>
        <w:gridCol w:w="1891"/>
      </w:tblGrid>
      <w:tr w:rsidR="006C548F" w:rsidRPr="007C3D1B" w14:paraId="4C42545A" w14:textId="77777777" w:rsidTr="00924B9A">
        <w:trPr>
          <w:trHeight w:val="145"/>
          <w:jc w:val="center"/>
        </w:trPr>
        <w:tc>
          <w:tcPr>
            <w:tcW w:w="2864" w:type="pct"/>
            <w:gridSpan w:val="2"/>
            <w:shd w:val="clear" w:color="auto" w:fill="BFBFBF"/>
          </w:tcPr>
          <w:p w14:paraId="40C92CDA" w14:textId="77777777" w:rsidR="006C548F" w:rsidRPr="007C3D1B" w:rsidRDefault="006C548F" w:rsidP="00785E6E">
            <w:pPr>
              <w:spacing w:before="120" w:after="120"/>
              <w:jc w:val="both"/>
              <w:rPr>
                <w:rFonts w:ascii="Open Sans" w:hAnsi="Open Sans" w:cs="Open Sans"/>
                <w:sz w:val="18"/>
                <w:szCs w:val="18"/>
                <w:lang w:val="en-GB"/>
              </w:rPr>
            </w:pPr>
            <w:r w:rsidRPr="007C3D1B">
              <w:rPr>
                <w:rFonts w:ascii="Open Sans" w:hAnsi="Open Sans" w:cs="Open Sans"/>
                <w:b/>
                <w:bCs/>
                <w:color w:val="0E4096"/>
                <w:sz w:val="22"/>
                <w:szCs w:val="22"/>
                <w:lang w:val="en-GB"/>
              </w:rPr>
              <w:t>1. Administrative criteria</w:t>
            </w:r>
          </w:p>
        </w:tc>
        <w:tc>
          <w:tcPr>
            <w:tcW w:w="766" w:type="pct"/>
            <w:shd w:val="clear" w:color="auto" w:fill="BFBFBF"/>
            <w:vAlign w:val="center"/>
          </w:tcPr>
          <w:p w14:paraId="00CA7533" w14:textId="77777777" w:rsidR="006C548F" w:rsidRPr="007C3D1B" w:rsidRDefault="006C548F" w:rsidP="007E50BA">
            <w:pPr>
              <w:jc w:val="center"/>
              <w:rPr>
                <w:rFonts w:ascii="Open Sans" w:hAnsi="Open Sans" w:cs="Open Sans"/>
                <w:b/>
                <w:iCs/>
                <w:sz w:val="18"/>
                <w:szCs w:val="18"/>
                <w:lang w:val="en-GB"/>
              </w:rPr>
            </w:pPr>
            <w:r w:rsidRPr="007C3D1B">
              <w:rPr>
                <w:rFonts w:ascii="Open Sans" w:hAnsi="Open Sans" w:cs="Open Sans"/>
                <w:b/>
                <w:iCs/>
                <w:sz w:val="18"/>
                <w:szCs w:val="18"/>
                <w:lang w:val="en-GB"/>
              </w:rPr>
              <w:t xml:space="preserve">Reference point </w:t>
            </w:r>
          </w:p>
        </w:tc>
        <w:tc>
          <w:tcPr>
            <w:tcW w:w="388" w:type="pct"/>
            <w:shd w:val="clear" w:color="auto" w:fill="BFBFBF"/>
            <w:vAlign w:val="center"/>
          </w:tcPr>
          <w:p w14:paraId="71FEDC5F" w14:textId="77777777" w:rsidR="006C548F" w:rsidRPr="007C3D1B" w:rsidRDefault="006C548F" w:rsidP="005B1D2D">
            <w:pPr>
              <w:jc w:val="center"/>
              <w:rPr>
                <w:rFonts w:ascii="Open Sans" w:hAnsi="Open Sans" w:cs="Open Sans"/>
                <w:b/>
                <w:i/>
                <w:iCs/>
                <w:sz w:val="18"/>
                <w:szCs w:val="18"/>
                <w:highlight w:val="yellow"/>
                <w:lang w:val="en-GB"/>
              </w:rPr>
            </w:pPr>
            <w:r w:rsidRPr="007C3D1B">
              <w:rPr>
                <w:rFonts w:ascii="Open Sans" w:hAnsi="Open Sans" w:cs="Open Sans"/>
                <w:b/>
                <w:i/>
                <w:iCs/>
                <w:sz w:val="18"/>
                <w:szCs w:val="18"/>
                <w:lang w:val="en-GB"/>
              </w:rPr>
              <w:t>YES</w:t>
            </w:r>
            <w:r w:rsidR="005B1D2D" w:rsidRPr="007C3D1B">
              <w:rPr>
                <w:rFonts w:ascii="Open Sans" w:hAnsi="Open Sans" w:cs="Open Sans"/>
                <w:b/>
                <w:i/>
                <w:iCs/>
                <w:sz w:val="18"/>
                <w:szCs w:val="18"/>
                <w:lang w:val="en-GB"/>
              </w:rPr>
              <w:t xml:space="preserve">/ </w:t>
            </w:r>
            <w:r w:rsidRPr="007C3D1B">
              <w:rPr>
                <w:rFonts w:ascii="Open Sans" w:hAnsi="Open Sans" w:cs="Open Sans"/>
                <w:b/>
                <w:i/>
                <w:iCs/>
                <w:sz w:val="18"/>
                <w:szCs w:val="18"/>
                <w:lang w:val="en-GB"/>
              </w:rPr>
              <w:t>NO</w:t>
            </w:r>
          </w:p>
        </w:tc>
        <w:tc>
          <w:tcPr>
            <w:tcW w:w="982" w:type="pct"/>
            <w:shd w:val="clear" w:color="auto" w:fill="BFBFBF"/>
            <w:vAlign w:val="center"/>
          </w:tcPr>
          <w:p w14:paraId="59592737" w14:textId="77777777" w:rsidR="006C548F" w:rsidRPr="007C3D1B" w:rsidRDefault="006C548F" w:rsidP="007E50BA">
            <w:pPr>
              <w:jc w:val="center"/>
              <w:rPr>
                <w:rFonts w:ascii="Open Sans" w:hAnsi="Open Sans" w:cs="Open Sans"/>
                <w:b/>
                <w:i/>
                <w:iCs/>
                <w:sz w:val="18"/>
                <w:szCs w:val="18"/>
                <w:lang w:val="en-GB"/>
              </w:rPr>
            </w:pPr>
            <w:r w:rsidRPr="007C3D1B">
              <w:rPr>
                <w:rFonts w:ascii="Open Sans" w:hAnsi="Open Sans" w:cs="Open Sans"/>
                <w:b/>
                <w:i/>
                <w:iCs/>
                <w:sz w:val="18"/>
                <w:szCs w:val="18"/>
                <w:lang w:val="en-GB"/>
              </w:rPr>
              <w:t>Comments</w:t>
            </w:r>
          </w:p>
        </w:tc>
      </w:tr>
      <w:tr w:rsidR="006C548F" w:rsidRPr="007C3D1B" w14:paraId="3A040730" w14:textId="77777777" w:rsidTr="00924B9A">
        <w:trPr>
          <w:trHeight w:val="145"/>
          <w:jc w:val="center"/>
        </w:trPr>
        <w:tc>
          <w:tcPr>
            <w:tcW w:w="244" w:type="pct"/>
            <w:shd w:val="clear" w:color="auto" w:fill="auto"/>
          </w:tcPr>
          <w:p w14:paraId="27AAE5B3" w14:textId="77777777" w:rsidR="006C548F" w:rsidRPr="007C3D1B" w:rsidRDefault="006C548F" w:rsidP="00B0239C">
            <w:pPr>
              <w:jc w:val="both"/>
              <w:rPr>
                <w:rFonts w:ascii="Open Sans" w:hAnsi="Open Sans" w:cs="Open Sans"/>
                <w:sz w:val="18"/>
                <w:szCs w:val="18"/>
                <w:lang w:val="en-GB"/>
              </w:rPr>
            </w:pPr>
            <w:r w:rsidRPr="007C3D1B">
              <w:rPr>
                <w:rFonts w:ascii="Open Sans" w:hAnsi="Open Sans" w:cs="Open Sans"/>
                <w:sz w:val="18"/>
                <w:szCs w:val="18"/>
                <w:lang w:val="en-GB"/>
              </w:rPr>
              <w:t>1.</w:t>
            </w:r>
          </w:p>
        </w:tc>
        <w:tc>
          <w:tcPr>
            <w:tcW w:w="2619" w:type="pct"/>
            <w:shd w:val="clear" w:color="auto" w:fill="auto"/>
          </w:tcPr>
          <w:p w14:paraId="623AD82C" w14:textId="77777777" w:rsidR="006C548F" w:rsidRPr="007C3D1B" w:rsidRDefault="006C548F" w:rsidP="00B0239C">
            <w:pPr>
              <w:jc w:val="both"/>
              <w:rPr>
                <w:rFonts w:ascii="Open Sans" w:hAnsi="Open Sans" w:cs="Open Sans"/>
                <w:sz w:val="18"/>
                <w:szCs w:val="18"/>
                <w:lang w:val="en-GB"/>
              </w:rPr>
            </w:pPr>
            <w:r w:rsidRPr="007C3D1B">
              <w:rPr>
                <w:rFonts w:ascii="Open Sans" w:hAnsi="Open Sans" w:cs="Open Sans"/>
                <w:sz w:val="18"/>
                <w:szCs w:val="18"/>
                <w:lang w:val="en-GB"/>
              </w:rPr>
              <w:t xml:space="preserve">The AF was submitted </w:t>
            </w:r>
            <w:r w:rsidR="001D2E36" w:rsidRPr="007C3D1B">
              <w:rPr>
                <w:rFonts w:ascii="Open Sans" w:hAnsi="Open Sans" w:cs="Open Sans"/>
                <w:bCs/>
                <w:color w:val="000000"/>
                <w:spacing w:val="4"/>
                <w:sz w:val="18"/>
                <w:szCs w:val="18"/>
                <w:lang w:val="en-GB"/>
              </w:rPr>
              <w:t xml:space="preserve">in the electronic system WOD2021 (CST2021) </w:t>
            </w:r>
            <w:r w:rsidRPr="007C3D1B">
              <w:rPr>
                <w:rFonts w:ascii="Open Sans" w:hAnsi="Open Sans" w:cs="Open Sans"/>
                <w:sz w:val="18"/>
                <w:szCs w:val="18"/>
                <w:lang w:val="en-GB"/>
              </w:rPr>
              <w:t>before the application deadline</w:t>
            </w:r>
          </w:p>
        </w:tc>
        <w:tc>
          <w:tcPr>
            <w:tcW w:w="766" w:type="pct"/>
            <w:shd w:val="clear" w:color="auto" w:fill="auto"/>
            <w:vAlign w:val="center"/>
          </w:tcPr>
          <w:p w14:paraId="0683E927" w14:textId="77777777" w:rsidR="006E07EA" w:rsidRPr="007C3D1B" w:rsidRDefault="006E07EA" w:rsidP="009F1A5A">
            <w:pPr>
              <w:jc w:val="center"/>
              <w:rPr>
                <w:rFonts w:ascii="Open Sans" w:hAnsi="Open Sans" w:cs="Open Sans"/>
                <w:sz w:val="18"/>
                <w:szCs w:val="18"/>
                <w:lang w:val="en-GB"/>
              </w:rPr>
            </w:pPr>
            <w:r w:rsidRPr="007C3D1B">
              <w:rPr>
                <w:rFonts w:ascii="Open Sans" w:hAnsi="Open Sans" w:cs="Open Sans"/>
                <w:sz w:val="18"/>
                <w:szCs w:val="18"/>
                <w:lang w:val="en-GB"/>
              </w:rPr>
              <w:t>WOD2021,</w:t>
            </w:r>
          </w:p>
          <w:p w14:paraId="0D94367E" w14:textId="77777777" w:rsidR="006C548F" w:rsidRPr="007C3D1B" w:rsidRDefault="006E07EA" w:rsidP="009F1A5A">
            <w:pPr>
              <w:jc w:val="center"/>
              <w:rPr>
                <w:rFonts w:ascii="Open Sans" w:hAnsi="Open Sans" w:cs="Open Sans"/>
                <w:sz w:val="18"/>
                <w:szCs w:val="18"/>
                <w:lang w:val="en-GB"/>
              </w:rPr>
            </w:pPr>
            <w:r w:rsidRPr="007C3D1B">
              <w:rPr>
                <w:rFonts w:ascii="Open Sans" w:hAnsi="Open Sans" w:cs="Open Sans"/>
                <w:sz w:val="18"/>
                <w:szCs w:val="18"/>
                <w:lang w:val="en-GB"/>
              </w:rPr>
              <w:t>s</w:t>
            </w:r>
            <w:r w:rsidR="006C548F" w:rsidRPr="007C3D1B">
              <w:rPr>
                <w:rFonts w:ascii="Open Sans" w:hAnsi="Open Sans" w:cs="Open Sans"/>
                <w:sz w:val="18"/>
                <w:szCs w:val="18"/>
                <w:lang w:val="en-GB"/>
              </w:rPr>
              <w:t>ubmission date</w:t>
            </w:r>
          </w:p>
        </w:tc>
        <w:tc>
          <w:tcPr>
            <w:tcW w:w="388" w:type="pct"/>
            <w:shd w:val="clear" w:color="auto" w:fill="auto"/>
            <w:vAlign w:val="center"/>
          </w:tcPr>
          <w:p w14:paraId="09FB3188" w14:textId="77777777" w:rsidR="006C548F" w:rsidRPr="007C3D1B" w:rsidRDefault="006C548F" w:rsidP="009F1A5A">
            <w:pPr>
              <w:jc w:val="center"/>
              <w:rPr>
                <w:rFonts w:ascii="Open Sans" w:hAnsi="Open Sans" w:cs="Open Sans"/>
                <w:sz w:val="18"/>
                <w:szCs w:val="18"/>
                <w:lang w:val="en-GB"/>
              </w:rPr>
            </w:pPr>
            <w:r w:rsidRPr="007C3D1B">
              <w:rPr>
                <w:rFonts w:ascii="Open Sans" w:hAnsi="Open Sans" w:cs="Open Sans"/>
                <w:sz w:val="18"/>
                <w:szCs w:val="18"/>
                <w:lang w:val="en-GB"/>
              </w:rPr>
              <w:t xml:space="preserve">YES/ </w:t>
            </w:r>
          </w:p>
          <w:p w14:paraId="04A7D2E6" w14:textId="77777777" w:rsidR="006C548F" w:rsidRPr="007C3D1B" w:rsidRDefault="006C548F" w:rsidP="009F1A5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982" w:type="pct"/>
            <w:vAlign w:val="center"/>
          </w:tcPr>
          <w:p w14:paraId="355286A4" w14:textId="77777777" w:rsidR="006C548F" w:rsidRPr="007C3D1B" w:rsidRDefault="006C548F" w:rsidP="00510381">
            <w:pPr>
              <w:rPr>
                <w:rFonts w:ascii="Open Sans" w:hAnsi="Open Sans" w:cs="Open Sans"/>
                <w:i/>
                <w:iCs/>
                <w:sz w:val="18"/>
                <w:szCs w:val="18"/>
                <w:lang w:val="en-GB"/>
              </w:rPr>
            </w:pPr>
          </w:p>
        </w:tc>
      </w:tr>
      <w:tr w:rsidR="006C548F" w:rsidRPr="007C3D1B" w14:paraId="5F34FBFD" w14:textId="77777777" w:rsidTr="00924B9A">
        <w:trPr>
          <w:trHeight w:val="145"/>
          <w:jc w:val="center"/>
        </w:trPr>
        <w:tc>
          <w:tcPr>
            <w:tcW w:w="244" w:type="pct"/>
            <w:shd w:val="clear" w:color="auto" w:fill="auto"/>
          </w:tcPr>
          <w:p w14:paraId="47948C76" w14:textId="77777777" w:rsidR="006C548F" w:rsidRPr="007C3D1B" w:rsidRDefault="006C548F" w:rsidP="001C5D8A">
            <w:pPr>
              <w:rPr>
                <w:rFonts w:ascii="Open Sans" w:hAnsi="Open Sans" w:cs="Open Sans"/>
                <w:sz w:val="18"/>
                <w:szCs w:val="18"/>
                <w:lang w:val="en-GB"/>
              </w:rPr>
            </w:pPr>
            <w:r w:rsidRPr="007C3D1B">
              <w:rPr>
                <w:rFonts w:ascii="Open Sans" w:hAnsi="Open Sans" w:cs="Open Sans"/>
                <w:sz w:val="18"/>
                <w:szCs w:val="18"/>
                <w:lang w:val="en-GB"/>
              </w:rPr>
              <w:t>2.</w:t>
            </w:r>
          </w:p>
        </w:tc>
        <w:tc>
          <w:tcPr>
            <w:tcW w:w="2619" w:type="pct"/>
            <w:shd w:val="clear" w:color="auto" w:fill="auto"/>
          </w:tcPr>
          <w:p w14:paraId="28DD6469" w14:textId="1E207A6A" w:rsidR="006C548F" w:rsidRPr="007C3D1B" w:rsidRDefault="006C548F" w:rsidP="001C5D8A">
            <w:pPr>
              <w:jc w:val="both"/>
              <w:rPr>
                <w:rFonts w:ascii="Open Sans" w:hAnsi="Open Sans" w:cs="Open Sans"/>
                <w:sz w:val="18"/>
                <w:szCs w:val="18"/>
                <w:lang w:val="en-GB"/>
              </w:rPr>
            </w:pPr>
            <w:r w:rsidRPr="007C3D1B">
              <w:rPr>
                <w:rFonts w:ascii="Open Sans" w:hAnsi="Open Sans" w:cs="Open Sans"/>
                <w:sz w:val="18"/>
                <w:szCs w:val="22"/>
                <w:lang w:val="en-GB"/>
              </w:rPr>
              <w:t>All obligatory fields were filled in</w:t>
            </w:r>
            <w:r w:rsidR="00BC6EB8" w:rsidRPr="007C3D1B">
              <w:rPr>
                <w:rFonts w:ascii="Open Sans" w:hAnsi="Open Sans" w:cs="Open Sans"/>
                <w:sz w:val="18"/>
                <w:szCs w:val="22"/>
                <w:lang w:val="en-GB"/>
              </w:rPr>
              <w:t>, all required supporting documents (Annexes A1-</w:t>
            </w:r>
            <w:r w:rsidR="00271EBA" w:rsidRPr="007C3D1B">
              <w:rPr>
                <w:rFonts w:ascii="Open Sans" w:hAnsi="Open Sans" w:cs="Open Sans"/>
                <w:sz w:val="18"/>
                <w:szCs w:val="22"/>
                <w:lang w:val="en-GB"/>
              </w:rPr>
              <w:t>A1</w:t>
            </w:r>
            <w:r w:rsidR="00704066">
              <w:rPr>
                <w:rFonts w:ascii="Open Sans" w:hAnsi="Open Sans" w:cs="Open Sans"/>
                <w:sz w:val="18"/>
                <w:szCs w:val="22"/>
                <w:lang w:val="en-GB"/>
              </w:rPr>
              <w:t>9</w:t>
            </w:r>
            <w:r w:rsidR="00271EBA" w:rsidRPr="007C3D1B">
              <w:rPr>
                <w:rFonts w:ascii="Open Sans" w:hAnsi="Open Sans" w:cs="Open Sans"/>
                <w:sz w:val="18"/>
                <w:szCs w:val="22"/>
                <w:lang w:val="en-GB"/>
              </w:rPr>
              <w:t>) are submitted in the electronic system</w:t>
            </w:r>
            <w:r w:rsidR="00144D99" w:rsidRPr="007C3D1B">
              <w:rPr>
                <w:rFonts w:ascii="Open Sans" w:hAnsi="Open Sans" w:cs="Open Sans"/>
                <w:sz w:val="18"/>
                <w:szCs w:val="22"/>
                <w:lang w:val="en-GB"/>
              </w:rPr>
              <w:t>. The AF and all annexes are in English</w:t>
            </w:r>
            <w:r w:rsidR="0013432A" w:rsidRPr="007C3D1B">
              <w:rPr>
                <w:rStyle w:val="Odwoanieprzypisudolnego"/>
                <w:rFonts w:ascii="Open Sans" w:hAnsi="Open Sans" w:cs="Open Sans"/>
                <w:sz w:val="18"/>
                <w:szCs w:val="22"/>
                <w:lang w:val="en-GB"/>
              </w:rPr>
              <w:footnoteReference w:id="3"/>
            </w:r>
          </w:p>
        </w:tc>
        <w:tc>
          <w:tcPr>
            <w:tcW w:w="766" w:type="pct"/>
            <w:shd w:val="clear" w:color="auto" w:fill="auto"/>
            <w:vAlign w:val="center"/>
          </w:tcPr>
          <w:p w14:paraId="5061C5F1" w14:textId="77777777" w:rsidR="006C548F" w:rsidRPr="007C3D1B" w:rsidRDefault="006C548F" w:rsidP="001C5D8A">
            <w:pPr>
              <w:jc w:val="center"/>
              <w:rPr>
                <w:rFonts w:ascii="Open Sans" w:hAnsi="Open Sans" w:cs="Open Sans"/>
                <w:sz w:val="18"/>
                <w:szCs w:val="18"/>
                <w:lang w:val="en-GB"/>
              </w:rPr>
            </w:pPr>
            <w:r w:rsidRPr="007C3D1B">
              <w:rPr>
                <w:rFonts w:ascii="Open Sans" w:hAnsi="Open Sans" w:cs="Open Sans"/>
                <w:sz w:val="18"/>
                <w:szCs w:val="18"/>
                <w:lang w:val="en-GB"/>
              </w:rPr>
              <w:t>AF</w:t>
            </w:r>
          </w:p>
        </w:tc>
        <w:tc>
          <w:tcPr>
            <w:tcW w:w="388" w:type="pct"/>
            <w:shd w:val="clear" w:color="auto" w:fill="auto"/>
            <w:vAlign w:val="center"/>
          </w:tcPr>
          <w:p w14:paraId="51F3986C" w14:textId="77777777" w:rsidR="006C548F" w:rsidRPr="007C3D1B" w:rsidRDefault="006C548F" w:rsidP="006C548F">
            <w:pPr>
              <w:jc w:val="center"/>
              <w:rPr>
                <w:rFonts w:ascii="Open Sans" w:hAnsi="Open Sans" w:cs="Open Sans"/>
                <w:sz w:val="18"/>
                <w:szCs w:val="18"/>
                <w:lang w:val="en-GB"/>
              </w:rPr>
            </w:pPr>
            <w:r w:rsidRPr="007C3D1B">
              <w:rPr>
                <w:rFonts w:ascii="Open Sans" w:hAnsi="Open Sans" w:cs="Open Sans"/>
                <w:sz w:val="18"/>
                <w:szCs w:val="18"/>
                <w:lang w:val="en-GB"/>
              </w:rPr>
              <w:t>YES/ NO</w:t>
            </w:r>
          </w:p>
        </w:tc>
        <w:tc>
          <w:tcPr>
            <w:tcW w:w="982" w:type="pct"/>
            <w:vAlign w:val="center"/>
          </w:tcPr>
          <w:p w14:paraId="092B5A54" w14:textId="77777777" w:rsidR="006C548F" w:rsidRPr="007C3D1B" w:rsidRDefault="006C548F" w:rsidP="00510381">
            <w:pPr>
              <w:rPr>
                <w:rFonts w:ascii="Open Sans" w:hAnsi="Open Sans" w:cs="Open Sans"/>
                <w:i/>
                <w:iCs/>
                <w:sz w:val="18"/>
                <w:szCs w:val="18"/>
                <w:lang w:val="en-GB"/>
              </w:rPr>
            </w:pPr>
          </w:p>
        </w:tc>
      </w:tr>
      <w:tr w:rsidR="006C548F" w:rsidRPr="007C3D1B" w14:paraId="4EFA9C9A" w14:textId="77777777" w:rsidTr="00924B9A">
        <w:trPr>
          <w:trHeight w:val="145"/>
          <w:jc w:val="center"/>
        </w:trPr>
        <w:tc>
          <w:tcPr>
            <w:tcW w:w="244" w:type="pct"/>
            <w:shd w:val="clear" w:color="auto" w:fill="auto"/>
          </w:tcPr>
          <w:p w14:paraId="3CD662F3" w14:textId="3DBECFCC" w:rsidR="006C548F" w:rsidRPr="007C3D1B" w:rsidRDefault="00D3338F" w:rsidP="001C5D8A">
            <w:pPr>
              <w:rPr>
                <w:rFonts w:ascii="Open Sans" w:hAnsi="Open Sans" w:cs="Open Sans"/>
                <w:sz w:val="18"/>
                <w:szCs w:val="18"/>
                <w:lang w:val="en-GB"/>
              </w:rPr>
            </w:pPr>
            <w:r w:rsidRPr="007C3D1B">
              <w:rPr>
                <w:rFonts w:ascii="Open Sans" w:hAnsi="Open Sans" w:cs="Open Sans"/>
                <w:sz w:val="18"/>
                <w:szCs w:val="18"/>
                <w:lang w:val="en-GB"/>
              </w:rPr>
              <w:t>3</w:t>
            </w:r>
            <w:r w:rsidR="006C548F" w:rsidRPr="007C3D1B">
              <w:rPr>
                <w:rFonts w:ascii="Open Sans" w:hAnsi="Open Sans" w:cs="Open Sans"/>
                <w:sz w:val="18"/>
                <w:szCs w:val="18"/>
                <w:lang w:val="en-GB"/>
              </w:rPr>
              <w:t>.</w:t>
            </w:r>
          </w:p>
        </w:tc>
        <w:tc>
          <w:tcPr>
            <w:tcW w:w="2619" w:type="pct"/>
            <w:shd w:val="clear" w:color="auto" w:fill="auto"/>
          </w:tcPr>
          <w:p w14:paraId="079ED01C" w14:textId="77777777" w:rsidR="007821F8" w:rsidRPr="007C3D1B" w:rsidRDefault="00377308" w:rsidP="001C5D8A">
            <w:pPr>
              <w:jc w:val="both"/>
              <w:rPr>
                <w:rFonts w:ascii="Open Sans" w:hAnsi="Open Sans" w:cs="Open Sans"/>
                <w:sz w:val="18"/>
                <w:szCs w:val="22"/>
                <w:lang w:val="en-GB"/>
              </w:rPr>
            </w:pPr>
            <w:r w:rsidRPr="007C3D1B">
              <w:rPr>
                <w:rFonts w:ascii="Open Sans" w:hAnsi="Open Sans" w:cs="Open Sans"/>
                <w:sz w:val="18"/>
                <w:szCs w:val="22"/>
                <w:lang w:val="en-GB"/>
              </w:rPr>
              <w:t>The annexes to the AF</w:t>
            </w:r>
            <w:r w:rsidR="006C548F" w:rsidRPr="007C3D1B">
              <w:rPr>
                <w:rFonts w:ascii="Open Sans" w:hAnsi="Open Sans" w:cs="Open Sans"/>
                <w:sz w:val="18"/>
                <w:szCs w:val="22"/>
                <w:lang w:val="en-GB"/>
              </w:rPr>
              <w:t xml:space="preserve"> are</w:t>
            </w:r>
            <w:r w:rsidR="009D422D" w:rsidRPr="007C3D1B">
              <w:rPr>
                <w:rFonts w:ascii="Open Sans" w:hAnsi="Open Sans" w:cs="Open Sans"/>
                <w:sz w:val="18"/>
                <w:szCs w:val="22"/>
                <w:lang w:val="en-GB"/>
              </w:rPr>
              <w:t>:</w:t>
            </w:r>
          </w:p>
          <w:p w14:paraId="72A26EC0" w14:textId="77777777" w:rsidR="007821F8" w:rsidRPr="007C3D1B" w:rsidRDefault="006C548F" w:rsidP="00CF063C">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 xml:space="preserve">signed by </w:t>
            </w:r>
            <w:r w:rsidR="00A46BF4" w:rsidRPr="007C3D1B">
              <w:rPr>
                <w:rFonts w:ascii="Open Sans" w:hAnsi="Open Sans" w:cs="Open Sans"/>
                <w:sz w:val="18"/>
                <w:szCs w:val="22"/>
                <w:lang w:val="en-GB"/>
              </w:rPr>
              <w:t>authorised</w:t>
            </w:r>
            <w:r w:rsidRPr="007C3D1B">
              <w:rPr>
                <w:rFonts w:ascii="Open Sans" w:hAnsi="Open Sans" w:cs="Open Sans"/>
                <w:sz w:val="18"/>
                <w:szCs w:val="18"/>
                <w:lang w:val="en-GB"/>
              </w:rPr>
              <w:t xml:space="preserve"> persons </w:t>
            </w:r>
          </w:p>
          <w:p w14:paraId="5C7FBEE0" w14:textId="77777777" w:rsidR="007821F8" w:rsidRPr="007C3D1B" w:rsidRDefault="006C548F" w:rsidP="00CF063C">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 xml:space="preserve">consistent with the project </w:t>
            </w:r>
          </w:p>
          <w:p w14:paraId="2BCA6C6C" w14:textId="77777777" w:rsidR="007821F8" w:rsidRPr="007C3D1B" w:rsidRDefault="006C548F" w:rsidP="00CF063C">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 xml:space="preserve">valid </w:t>
            </w:r>
          </w:p>
          <w:p w14:paraId="0FAE24EF" w14:textId="78E4501D" w:rsidR="006C548F" w:rsidRPr="007C3D1B" w:rsidRDefault="006C548F" w:rsidP="00CF063C">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in compliance with Polish/ Ukrainian laws</w:t>
            </w:r>
            <w:r w:rsidRPr="007C3D1B">
              <w:rPr>
                <w:rFonts w:ascii="Open Sans" w:hAnsi="Open Sans" w:cs="Open Sans"/>
                <w:sz w:val="18"/>
                <w:szCs w:val="22"/>
                <w:lang w:val="en-GB"/>
              </w:rPr>
              <w:t xml:space="preserve"> (if relevant)</w:t>
            </w:r>
          </w:p>
        </w:tc>
        <w:tc>
          <w:tcPr>
            <w:tcW w:w="766" w:type="pct"/>
            <w:shd w:val="clear" w:color="auto" w:fill="auto"/>
            <w:vAlign w:val="center"/>
          </w:tcPr>
          <w:p w14:paraId="26CB930F" w14:textId="731EDEDB" w:rsidR="006C548F" w:rsidRPr="007C3D1B" w:rsidRDefault="00F54CC1" w:rsidP="001C5D8A">
            <w:pPr>
              <w:jc w:val="center"/>
              <w:rPr>
                <w:rFonts w:ascii="Open Sans" w:hAnsi="Open Sans" w:cs="Open Sans"/>
                <w:sz w:val="18"/>
                <w:szCs w:val="18"/>
                <w:lang w:val="en-GB"/>
              </w:rPr>
            </w:pPr>
            <w:r w:rsidRPr="007C3D1B">
              <w:rPr>
                <w:rFonts w:ascii="Open Sans" w:hAnsi="Open Sans" w:cs="Open Sans"/>
                <w:sz w:val="18"/>
                <w:szCs w:val="18"/>
                <w:lang w:val="en-GB"/>
              </w:rPr>
              <w:t>PM</w:t>
            </w:r>
            <w:r w:rsidR="00F46B25" w:rsidRPr="007C3D1B">
              <w:rPr>
                <w:rStyle w:val="Odwoanieprzypisudolnego"/>
                <w:rFonts w:ascii="Open Sans" w:hAnsi="Open Sans" w:cs="Open Sans"/>
                <w:sz w:val="18"/>
                <w:szCs w:val="18"/>
                <w:lang w:val="en-GB"/>
              </w:rPr>
              <w:footnoteReference w:id="4"/>
            </w:r>
            <w:r w:rsidR="00002E9D" w:rsidRPr="007C3D1B">
              <w:rPr>
                <w:rFonts w:ascii="Open Sans" w:hAnsi="Open Sans" w:cs="Open Sans"/>
                <w:sz w:val="18"/>
                <w:szCs w:val="18"/>
                <w:lang w:val="en-GB"/>
              </w:rPr>
              <w:t xml:space="preserve"> (</w:t>
            </w:r>
            <w:r w:rsidRPr="007C3D1B">
              <w:rPr>
                <w:rFonts w:ascii="Open Sans" w:hAnsi="Open Sans" w:cs="Open Sans"/>
                <w:sz w:val="18"/>
                <w:szCs w:val="18"/>
                <w:lang w:val="en-GB"/>
              </w:rPr>
              <w:t>p. 6.</w:t>
            </w:r>
            <w:r w:rsidR="00796948">
              <w:rPr>
                <w:rFonts w:ascii="Open Sans" w:hAnsi="Open Sans" w:cs="Open Sans"/>
                <w:sz w:val="18"/>
                <w:szCs w:val="18"/>
                <w:lang w:val="en-GB"/>
              </w:rPr>
              <w:t>1.3</w:t>
            </w:r>
            <w:r w:rsidR="00002E9D" w:rsidRPr="007C3D1B">
              <w:rPr>
                <w:rFonts w:ascii="Open Sans" w:hAnsi="Open Sans" w:cs="Open Sans"/>
                <w:sz w:val="18"/>
                <w:szCs w:val="18"/>
                <w:lang w:val="en-GB"/>
              </w:rPr>
              <w:t>)</w:t>
            </w:r>
            <w:r w:rsidR="006C548F" w:rsidRPr="007C3D1B">
              <w:rPr>
                <w:rFonts w:ascii="Open Sans" w:hAnsi="Open Sans" w:cs="Open Sans"/>
                <w:sz w:val="18"/>
                <w:szCs w:val="18"/>
                <w:lang w:val="en-GB"/>
              </w:rPr>
              <w:t>/ annexes</w:t>
            </w:r>
            <w:r w:rsidR="002F24F6" w:rsidRPr="007C3D1B">
              <w:rPr>
                <w:rFonts w:ascii="Open Sans" w:hAnsi="Open Sans" w:cs="Open Sans"/>
                <w:sz w:val="18"/>
                <w:szCs w:val="18"/>
                <w:lang w:val="en-GB"/>
              </w:rPr>
              <w:t xml:space="preserve"> to AF</w:t>
            </w:r>
          </w:p>
        </w:tc>
        <w:tc>
          <w:tcPr>
            <w:tcW w:w="388" w:type="pct"/>
            <w:shd w:val="clear" w:color="auto" w:fill="auto"/>
            <w:vAlign w:val="center"/>
          </w:tcPr>
          <w:p w14:paraId="6AD55CB2" w14:textId="77777777" w:rsidR="006C548F" w:rsidRPr="007C3D1B" w:rsidRDefault="006C548F" w:rsidP="001C5D8A">
            <w:pPr>
              <w:jc w:val="center"/>
              <w:rPr>
                <w:rFonts w:ascii="Open Sans" w:hAnsi="Open Sans" w:cs="Open Sans"/>
                <w:sz w:val="18"/>
                <w:szCs w:val="18"/>
                <w:lang w:val="en-GB"/>
              </w:rPr>
            </w:pPr>
            <w:r w:rsidRPr="007C3D1B">
              <w:rPr>
                <w:rFonts w:ascii="Open Sans" w:hAnsi="Open Sans" w:cs="Open Sans"/>
                <w:sz w:val="18"/>
                <w:szCs w:val="18"/>
                <w:lang w:val="en-GB"/>
              </w:rPr>
              <w:t>YES/</w:t>
            </w:r>
          </w:p>
          <w:p w14:paraId="165205FD" w14:textId="77777777" w:rsidR="006C548F" w:rsidRPr="007C3D1B" w:rsidRDefault="006C548F" w:rsidP="001C5D8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982" w:type="pct"/>
            <w:vAlign w:val="center"/>
          </w:tcPr>
          <w:p w14:paraId="63BC6EFC" w14:textId="77777777" w:rsidR="006C548F" w:rsidRPr="007C3D1B" w:rsidRDefault="006C548F" w:rsidP="00510381">
            <w:pPr>
              <w:rPr>
                <w:rFonts w:ascii="Open Sans" w:hAnsi="Open Sans" w:cs="Open Sans"/>
                <w:i/>
                <w:iCs/>
                <w:sz w:val="18"/>
                <w:szCs w:val="18"/>
                <w:lang w:val="en-GB"/>
              </w:rPr>
            </w:pPr>
          </w:p>
        </w:tc>
      </w:tr>
      <w:tr w:rsidR="006C548F" w:rsidRPr="007C3D1B" w14:paraId="4501F292" w14:textId="77777777" w:rsidTr="00924B9A">
        <w:trPr>
          <w:trHeight w:val="145"/>
          <w:jc w:val="center"/>
        </w:trPr>
        <w:tc>
          <w:tcPr>
            <w:tcW w:w="244" w:type="pct"/>
            <w:shd w:val="clear" w:color="auto" w:fill="auto"/>
          </w:tcPr>
          <w:p w14:paraId="7F569EBA" w14:textId="502888E0" w:rsidR="006C548F" w:rsidRPr="007C3D1B" w:rsidRDefault="0066306E" w:rsidP="001C5D8A">
            <w:pPr>
              <w:rPr>
                <w:rFonts w:ascii="Open Sans" w:hAnsi="Open Sans" w:cs="Open Sans"/>
                <w:sz w:val="18"/>
                <w:szCs w:val="18"/>
                <w:lang w:val="en-GB"/>
              </w:rPr>
            </w:pPr>
            <w:r w:rsidRPr="007C3D1B">
              <w:rPr>
                <w:rFonts w:ascii="Open Sans" w:hAnsi="Open Sans" w:cs="Open Sans"/>
                <w:sz w:val="18"/>
                <w:szCs w:val="18"/>
                <w:lang w:val="en-GB"/>
              </w:rPr>
              <w:t>4</w:t>
            </w:r>
            <w:r w:rsidR="006C548F" w:rsidRPr="007C3D1B">
              <w:rPr>
                <w:rFonts w:ascii="Open Sans" w:hAnsi="Open Sans" w:cs="Open Sans"/>
                <w:sz w:val="18"/>
                <w:szCs w:val="18"/>
                <w:lang w:val="en-GB"/>
              </w:rPr>
              <w:t>.</w:t>
            </w:r>
          </w:p>
        </w:tc>
        <w:tc>
          <w:tcPr>
            <w:tcW w:w="2619" w:type="pct"/>
            <w:shd w:val="clear" w:color="auto" w:fill="auto"/>
          </w:tcPr>
          <w:p w14:paraId="39143D28" w14:textId="41F97D76" w:rsidR="006C548F" w:rsidRPr="007C3D1B" w:rsidRDefault="006C548F" w:rsidP="008D0A31">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hAnsi="Open Sans" w:cs="Open Sans"/>
                <w:sz w:val="18"/>
                <w:szCs w:val="18"/>
                <w:lang w:val="en-GB"/>
              </w:rPr>
              <w:t xml:space="preserve">The Declaration by the </w:t>
            </w:r>
            <w:r w:rsidR="00765C06" w:rsidRPr="007C3D1B">
              <w:rPr>
                <w:rFonts w:ascii="Open Sans" w:hAnsi="Open Sans" w:cs="Open Sans"/>
                <w:sz w:val="18"/>
                <w:szCs w:val="18"/>
                <w:lang w:val="en-GB"/>
              </w:rPr>
              <w:t>L</w:t>
            </w:r>
            <w:r w:rsidRPr="007C3D1B">
              <w:rPr>
                <w:rFonts w:ascii="Open Sans" w:hAnsi="Open Sans" w:cs="Open Sans"/>
                <w:sz w:val="18"/>
                <w:szCs w:val="18"/>
                <w:lang w:val="en-GB"/>
              </w:rPr>
              <w:t xml:space="preserve">ead </w:t>
            </w:r>
            <w:r w:rsidR="00765C06" w:rsidRPr="007C3D1B">
              <w:rPr>
                <w:rFonts w:ascii="Open Sans" w:hAnsi="Open Sans" w:cs="Open Sans"/>
                <w:sz w:val="18"/>
                <w:szCs w:val="18"/>
                <w:lang w:val="en-GB"/>
              </w:rPr>
              <w:t>P</w:t>
            </w:r>
            <w:r w:rsidR="00882BF4" w:rsidRPr="007C3D1B">
              <w:rPr>
                <w:rFonts w:ascii="Open Sans" w:hAnsi="Open Sans" w:cs="Open Sans"/>
                <w:sz w:val="18"/>
                <w:szCs w:val="18"/>
                <w:lang w:val="en-GB"/>
              </w:rPr>
              <w:t xml:space="preserve">artner </w:t>
            </w:r>
            <w:r w:rsidRPr="007C3D1B">
              <w:rPr>
                <w:rFonts w:ascii="Open Sans" w:hAnsi="Open Sans" w:cs="Open Sans"/>
                <w:sz w:val="18"/>
                <w:szCs w:val="18"/>
                <w:lang w:val="en-GB"/>
              </w:rPr>
              <w:t>was submitted, properly filled in, dated and signed by the legal representative (</w:t>
            </w:r>
            <w:r w:rsidRPr="007C3D1B">
              <w:rPr>
                <w:rFonts w:ascii="Open Sans" w:eastAsia="Calibri-Light" w:hAnsi="Open Sans" w:cs="Open Sans"/>
                <w:color w:val="191919"/>
                <w:sz w:val="18"/>
                <w:szCs w:val="18"/>
                <w:lang w:val="en-GB" w:eastAsia="pl-PL"/>
              </w:rPr>
              <w:t>head of the organisation or another authorised person(s)</w:t>
            </w:r>
          </w:p>
        </w:tc>
        <w:tc>
          <w:tcPr>
            <w:tcW w:w="766" w:type="pct"/>
            <w:shd w:val="clear" w:color="auto" w:fill="auto"/>
            <w:vAlign w:val="center"/>
          </w:tcPr>
          <w:p w14:paraId="587AFD79" w14:textId="62EA18AE" w:rsidR="006C548F" w:rsidRPr="007C3D1B" w:rsidRDefault="006C548F" w:rsidP="001C5D8A">
            <w:pPr>
              <w:jc w:val="center"/>
              <w:rPr>
                <w:rFonts w:ascii="Open Sans" w:hAnsi="Open Sans" w:cs="Open Sans"/>
                <w:sz w:val="18"/>
                <w:szCs w:val="18"/>
                <w:lang w:val="en-GB"/>
              </w:rPr>
            </w:pPr>
            <w:r w:rsidRPr="007C3D1B">
              <w:rPr>
                <w:rFonts w:ascii="Open Sans" w:hAnsi="Open Sans" w:cs="Open Sans"/>
                <w:sz w:val="18"/>
                <w:szCs w:val="18"/>
                <w:lang w:val="en-GB"/>
              </w:rPr>
              <w:t xml:space="preserve">Declaration by the </w:t>
            </w:r>
            <w:r w:rsidR="00AC7373" w:rsidRPr="007C3D1B">
              <w:rPr>
                <w:rFonts w:ascii="Open Sans" w:hAnsi="Open Sans" w:cs="Open Sans"/>
                <w:sz w:val="18"/>
                <w:szCs w:val="18"/>
                <w:lang w:val="en-GB"/>
              </w:rPr>
              <w:t>L</w:t>
            </w:r>
            <w:r w:rsidRPr="007C3D1B">
              <w:rPr>
                <w:rFonts w:ascii="Open Sans" w:hAnsi="Open Sans" w:cs="Open Sans"/>
                <w:sz w:val="18"/>
                <w:szCs w:val="18"/>
                <w:lang w:val="en-GB"/>
              </w:rPr>
              <w:t xml:space="preserve">ead </w:t>
            </w:r>
            <w:r w:rsidR="00AC7373" w:rsidRPr="007C3D1B">
              <w:rPr>
                <w:rFonts w:ascii="Open Sans" w:hAnsi="Open Sans" w:cs="Open Sans"/>
                <w:sz w:val="18"/>
                <w:szCs w:val="18"/>
                <w:lang w:val="en-GB"/>
              </w:rPr>
              <w:t>P</w:t>
            </w:r>
            <w:r w:rsidR="00BF7E05" w:rsidRPr="007C3D1B">
              <w:rPr>
                <w:rFonts w:ascii="Open Sans" w:hAnsi="Open Sans" w:cs="Open Sans"/>
                <w:sz w:val="18"/>
                <w:szCs w:val="18"/>
                <w:lang w:val="en-GB"/>
              </w:rPr>
              <w:t>artner</w:t>
            </w:r>
            <w:r w:rsidRPr="007C3D1B">
              <w:rPr>
                <w:rFonts w:ascii="Open Sans" w:hAnsi="Open Sans" w:cs="Open Sans"/>
                <w:sz w:val="18"/>
                <w:szCs w:val="18"/>
                <w:lang w:val="en-GB"/>
              </w:rPr>
              <w:t xml:space="preserve"> </w:t>
            </w:r>
            <w:r w:rsidR="00646BFE" w:rsidRPr="007C3D1B">
              <w:rPr>
                <w:rFonts w:ascii="Open Sans" w:hAnsi="Open Sans" w:cs="Open Sans"/>
                <w:sz w:val="18"/>
                <w:szCs w:val="18"/>
                <w:lang w:val="en-GB"/>
              </w:rPr>
              <w:t>(Annex A2)</w:t>
            </w:r>
          </w:p>
        </w:tc>
        <w:tc>
          <w:tcPr>
            <w:tcW w:w="388" w:type="pct"/>
            <w:shd w:val="clear" w:color="auto" w:fill="auto"/>
            <w:vAlign w:val="center"/>
          </w:tcPr>
          <w:p w14:paraId="015AF1EA" w14:textId="77777777" w:rsidR="006C548F" w:rsidRPr="007C3D1B" w:rsidRDefault="006C548F" w:rsidP="001C5D8A">
            <w:pPr>
              <w:jc w:val="center"/>
              <w:rPr>
                <w:rFonts w:ascii="Open Sans" w:hAnsi="Open Sans" w:cs="Open Sans"/>
                <w:sz w:val="18"/>
                <w:szCs w:val="18"/>
                <w:lang w:val="en-GB"/>
              </w:rPr>
            </w:pPr>
            <w:r w:rsidRPr="007C3D1B">
              <w:rPr>
                <w:rFonts w:ascii="Open Sans" w:hAnsi="Open Sans" w:cs="Open Sans"/>
                <w:sz w:val="18"/>
                <w:szCs w:val="18"/>
                <w:lang w:val="en-GB"/>
              </w:rPr>
              <w:t>YES/</w:t>
            </w:r>
          </w:p>
          <w:p w14:paraId="18FF4127" w14:textId="77777777" w:rsidR="006C548F" w:rsidRPr="007C3D1B" w:rsidRDefault="006C548F" w:rsidP="001C5D8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982" w:type="pct"/>
            <w:vAlign w:val="center"/>
          </w:tcPr>
          <w:p w14:paraId="13732FEA" w14:textId="77777777" w:rsidR="006C548F" w:rsidRPr="007C3D1B" w:rsidRDefault="006C548F" w:rsidP="00510381">
            <w:pPr>
              <w:rPr>
                <w:rFonts w:ascii="Open Sans" w:hAnsi="Open Sans" w:cs="Open Sans"/>
                <w:i/>
                <w:iCs/>
                <w:sz w:val="18"/>
                <w:szCs w:val="18"/>
                <w:lang w:val="en-GB"/>
              </w:rPr>
            </w:pPr>
          </w:p>
        </w:tc>
      </w:tr>
      <w:tr w:rsidR="000F2C7D" w:rsidRPr="007C3D1B" w14:paraId="32D42F59" w14:textId="77777777" w:rsidTr="00924B9A">
        <w:trPr>
          <w:trHeight w:val="145"/>
          <w:jc w:val="center"/>
        </w:trPr>
        <w:tc>
          <w:tcPr>
            <w:tcW w:w="244" w:type="pct"/>
            <w:shd w:val="clear" w:color="auto" w:fill="auto"/>
          </w:tcPr>
          <w:p w14:paraId="76C3A2F7" w14:textId="784DD01E" w:rsidR="000F2C7D" w:rsidRPr="007C3D1B" w:rsidRDefault="0066306E" w:rsidP="001C5D8A">
            <w:pPr>
              <w:rPr>
                <w:rFonts w:ascii="Open Sans" w:hAnsi="Open Sans" w:cs="Open Sans"/>
                <w:sz w:val="18"/>
                <w:szCs w:val="18"/>
                <w:lang w:val="en-GB"/>
              </w:rPr>
            </w:pPr>
            <w:r w:rsidRPr="007C3D1B">
              <w:rPr>
                <w:rFonts w:ascii="Open Sans" w:hAnsi="Open Sans" w:cs="Open Sans"/>
                <w:sz w:val="18"/>
                <w:szCs w:val="18"/>
                <w:lang w:val="en-GB"/>
              </w:rPr>
              <w:t>5</w:t>
            </w:r>
            <w:r w:rsidR="000F2C7D" w:rsidRPr="007C3D1B">
              <w:rPr>
                <w:rFonts w:ascii="Open Sans" w:hAnsi="Open Sans" w:cs="Open Sans"/>
                <w:sz w:val="18"/>
                <w:szCs w:val="18"/>
                <w:lang w:val="en-GB"/>
              </w:rPr>
              <w:t>.</w:t>
            </w:r>
          </w:p>
        </w:tc>
        <w:tc>
          <w:tcPr>
            <w:tcW w:w="2619" w:type="pct"/>
            <w:shd w:val="clear" w:color="auto" w:fill="auto"/>
          </w:tcPr>
          <w:p w14:paraId="4A4FD0AC" w14:textId="40A02F12" w:rsidR="000F2C7D" w:rsidRPr="007C3D1B" w:rsidRDefault="000F2C7D" w:rsidP="001C5D8A">
            <w:pPr>
              <w:jc w:val="both"/>
              <w:rPr>
                <w:rFonts w:ascii="Open Sans" w:hAnsi="Open Sans" w:cs="Open Sans"/>
                <w:sz w:val="18"/>
                <w:szCs w:val="18"/>
                <w:lang w:val="en-GB"/>
              </w:rPr>
            </w:pPr>
            <w:r w:rsidRPr="007C3D1B">
              <w:rPr>
                <w:rFonts w:ascii="Open Sans" w:hAnsi="Open Sans" w:cs="Open Sans"/>
                <w:sz w:val="18"/>
                <w:szCs w:val="18"/>
                <w:lang w:val="en-GB"/>
              </w:rPr>
              <w:t xml:space="preserve">The separate Partnership statement was submitted, properly filled in, dated and signed by </w:t>
            </w:r>
            <w:r w:rsidRPr="007C3D1B">
              <w:rPr>
                <w:rFonts w:ascii="Open Sans" w:eastAsia="Calibri-Light" w:hAnsi="Open Sans" w:cs="Open Sans"/>
                <w:color w:val="191919"/>
                <w:sz w:val="18"/>
                <w:szCs w:val="18"/>
                <w:lang w:val="en-GB" w:eastAsia="pl-PL"/>
              </w:rPr>
              <w:t xml:space="preserve">the authorized representative(s) of </w:t>
            </w:r>
            <w:r w:rsidRPr="007C3D1B">
              <w:rPr>
                <w:rFonts w:ascii="Open Sans" w:hAnsi="Open Sans" w:cs="Open Sans"/>
                <w:sz w:val="18"/>
                <w:szCs w:val="18"/>
                <w:lang w:val="en-GB"/>
              </w:rPr>
              <w:t xml:space="preserve">each </w:t>
            </w:r>
            <w:r w:rsidR="00765C06" w:rsidRPr="007C3D1B">
              <w:rPr>
                <w:rFonts w:ascii="Open Sans" w:hAnsi="Open Sans" w:cs="Open Sans"/>
                <w:sz w:val="18"/>
                <w:szCs w:val="18"/>
                <w:lang w:val="en-GB"/>
              </w:rPr>
              <w:t>P</w:t>
            </w:r>
            <w:r w:rsidR="006B102D" w:rsidRPr="007C3D1B">
              <w:rPr>
                <w:rFonts w:ascii="Open Sans" w:hAnsi="Open Sans" w:cs="Open Sans"/>
                <w:sz w:val="18"/>
                <w:szCs w:val="18"/>
                <w:lang w:val="en-GB"/>
              </w:rPr>
              <w:t xml:space="preserve">artner </w:t>
            </w:r>
            <w:r w:rsidRPr="007C3D1B">
              <w:rPr>
                <w:rFonts w:ascii="Open Sans" w:hAnsi="Open Sans" w:cs="Open Sans"/>
                <w:sz w:val="18"/>
                <w:szCs w:val="18"/>
                <w:lang w:val="en-GB"/>
              </w:rPr>
              <w:t xml:space="preserve">(except for the </w:t>
            </w:r>
            <w:r w:rsidR="00F46B25" w:rsidRPr="007C3D1B">
              <w:rPr>
                <w:rFonts w:ascii="Open Sans" w:hAnsi="Open Sans" w:cs="Open Sans"/>
                <w:sz w:val="18"/>
                <w:szCs w:val="18"/>
                <w:lang w:val="en-GB"/>
              </w:rPr>
              <w:t>L</w:t>
            </w:r>
            <w:r w:rsidRPr="007C3D1B">
              <w:rPr>
                <w:rFonts w:ascii="Open Sans" w:hAnsi="Open Sans" w:cs="Open Sans"/>
                <w:sz w:val="18"/>
                <w:szCs w:val="18"/>
                <w:lang w:val="en-GB"/>
              </w:rPr>
              <w:t xml:space="preserve">ead </w:t>
            </w:r>
            <w:r w:rsidR="005626D2" w:rsidRPr="007C3D1B">
              <w:rPr>
                <w:rFonts w:ascii="Open Sans" w:hAnsi="Open Sans" w:cs="Open Sans"/>
                <w:sz w:val="18"/>
                <w:szCs w:val="18"/>
                <w:lang w:val="en-GB"/>
              </w:rPr>
              <w:t>P</w:t>
            </w:r>
            <w:r w:rsidR="006B102D" w:rsidRPr="007C3D1B">
              <w:rPr>
                <w:rFonts w:ascii="Open Sans" w:hAnsi="Open Sans" w:cs="Open Sans"/>
                <w:sz w:val="18"/>
                <w:szCs w:val="18"/>
                <w:lang w:val="en-GB"/>
              </w:rPr>
              <w:t>artner</w:t>
            </w:r>
            <w:r w:rsidRPr="007C3D1B">
              <w:rPr>
                <w:rFonts w:ascii="Open Sans" w:hAnsi="Open Sans" w:cs="Open Sans"/>
                <w:sz w:val="18"/>
                <w:szCs w:val="18"/>
                <w:lang w:val="en-GB"/>
              </w:rPr>
              <w:t>)</w:t>
            </w:r>
          </w:p>
        </w:tc>
        <w:tc>
          <w:tcPr>
            <w:tcW w:w="766" w:type="pct"/>
            <w:shd w:val="clear" w:color="auto" w:fill="auto"/>
            <w:vAlign w:val="center"/>
          </w:tcPr>
          <w:p w14:paraId="73052289" w14:textId="77777777" w:rsidR="000F2C7D" w:rsidRPr="007C3D1B" w:rsidRDefault="000F2C7D" w:rsidP="001C5D8A">
            <w:pPr>
              <w:jc w:val="center"/>
              <w:rPr>
                <w:rFonts w:ascii="Open Sans" w:hAnsi="Open Sans" w:cs="Open Sans"/>
                <w:sz w:val="18"/>
                <w:szCs w:val="18"/>
                <w:lang w:val="en-GB"/>
              </w:rPr>
            </w:pPr>
            <w:r w:rsidRPr="007C3D1B">
              <w:rPr>
                <w:rFonts w:ascii="Open Sans" w:hAnsi="Open Sans" w:cs="Open Sans"/>
                <w:sz w:val="18"/>
                <w:szCs w:val="18"/>
                <w:lang w:val="en-GB"/>
              </w:rPr>
              <w:t>Partnership statement(s)</w:t>
            </w:r>
            <w:r w:rsidR="0027640B" w:rsidRPr="007C3D1B">
              <w:rPr>
                <w:rFonts w:ascii="Open Sans" w:hAnsi="Open Sans" w:cs="Open Sans"/>
                <w:sz w:val="18"/>
                <w:szCs w:val="18"/>
                <w:lang w:val="en-GB"/>
              </w:rPr>
              <w:t xml:space="preserve"> (Annex A3)</w:t>
            </w:r>
          </w:p>
        </w:tc>
        <w:tc>
          <w:tcPr>
            <w:tcW w:w="388" w:type="pct"/>
            <w:shd w:val="clear" w:color="auto" w:fill="auto"/>
            <w:vAlign w:val="center"/>
          </w:tcPr>
          <w:p w14:paraId="270AC99F" w14:textId="77777777" w:rsidR="000F2C7D" w:rsidRPr="007C3D1B" w:rsidRDefault="000F2C7D" w:rsidP="001C5D8A">
            <w:pPr>
              <w:jc w:val="center"/>
              <w:rPr>
                <w:rFonts w:ascii="Open Sans" w:hAnsi="Open Sans" w:cs="Open Sans"/>
                <w:sz w:val="18"/>
                <w:szCs w:val="18"/>
                <w:lang w:val="en-GB"/>
              </w:rPr>
            </w:pPr>
            <w:r w:rsidRPr="007C3D1B">
              <w:rPr>
                <w:rFonts w:ascii="Open Sans" w:hAnsi="Open Sans" w:cs="Open Sans"/>
                <w:sz w:val="18"/>
                <w:szCs w:val="18"/>
                <w:lang w:val="en-GB"/>
              </w:rPr>
              <w:t>YES/</w:t>
            </w:r>
          </w:p>
          <w:p w14:paraId="63E5A94F" w14:textId="77777777" w:rsidR="000F2C7D" w:rsidRPr="007C3D1B" w:rsidRDefault="000F2C7D" w:rsidP="001C5D8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982" w:type="pct"/>
            <w:vAlign w:val="center"/>
          </w:tcPr>
          <w:p w14:paraId="7C9D1FA6" w14:textId="77777777" w:rsidR="000F2C7D" w:rsidRPr="007C3D1B" w:rsidRDefault="000F2C7D" w:rsidP="00510381">
            <w:pPr>
              <w:rPr>
                <w:rFonts w:ascii="Open Sans" w:hAnsi="Open Sans" w:cs="Open Sans"/>
                <w:i/>
                <w:iCs/>
                <w:sz w:val="18"/>
                <w:szCs w:val="18"/>
                <w:lang w:val="en-GB"/>
              </w:rPr>
            </w:pPr>
          </w:p>
        </w:tc>
      </w:tr>
      <w:tr w:rsidR="00217D9A" w:rsidRPr="007C3D1B" w14:paraId="714DDF71" w14:textId="77777777" w:rsidTr="00924B9A">
        <w:trPr>
          <w:trHeight w:val="145"/>
          <w:jc w:val="center"/>
        </w:trPr>
        <w:tc>
          <w:tcPr>
            <w:tcW w:w="244" w:type="pct"/>
            <w:shd w:val="clear" w:color="auto" w:fill="auto"/>
          </w:tcPr>
          <w:p w14:paraId="26800F1A" w14:textId="0F1BBEC0" w:rsidR="00217D9A" w:rsidRPr="007C3D1B" w:rsidRDefault="00217D9A" w:rsidP="001C5D8A">
            <w:pPr>
              <w:rPr>
                <w:rFonts w:ascii="Open Sans" w:hAnsi="Open Sans" w:cs="Open Sans"/>
                <w:sz w:val="18"/>
                <w:szCs w:val="18"/>
                <w:lang w:val="en-GB"/>
              </w:rPr>
            </w:pPr>
            <w:r w:rsidRPr="007C3D1B">
              <w:rPr>
                <w:rFonts w:ascii="Open Sans" w:hAnsi="Open Sans" w:cs="Open Sans"/>
                <w:sz w:val="18"/>
                <w:szCs w:val="18"/>
                <w:lang w:val="en-GB"/>
              </w:rPr>
              <w:t>6</w:t>
            </w:r>
            <w:r w:rsidR="000B59BE" w:rsidRPr="007C3D1B">
              <w:rPr>
                <w:rFonts w:ascii="Open Sans" w:hAnsi="Open Sans" w:cs="Open Sans"/>
                <w:sz w:val="18"/>
                <w:szCs w:val="18"/>
                <w:lang w:val="en-GB"/>
              </w:rPr>
              <w:t>.</w:t>
            </w:r>
          </w:p>
        </w:tc>
        <w:tc>
          <w:tcPr>
            <w:tcW w:w="2619" w:type="pct"/>
            <w:shd w:val="clear" w:color="auto" w:fill="auto"/>
          </w:tcPr>
          <w:p w14:paraId="19D02A32" w14:textId="60A36293" w:rsidR="00217D9A" w:rsidRPr="007C3D1B" w:rsidRDefault="00217D9A" w:rsidP="001C5D8A">
            <w:pPr>
              <w:jc w:val="both"/>
              <w:rPr>
                <w:rFonts w:ascii="Open Sans" w:hAnsi="Open Sans" w:cs="Open Sans"/>
                <w:sz w:val="18"/>
                <w:szCs w:val="18"/>
                <w:lang w:val="en-GB"/>
              </w:rPr>
            </w:pPr>
            <w:r w:rsidRPr="007C3D1B">
              <w:rPr>
                <w:rFonts w:ascii="Open Sans" w:hAnsi="Open Sans" w:cs="Open Sans"/>
                <w:sz w:val="18"/>
                <w:szCs w:val="18"/>
                <w:lang w:val="en-GB"/>
              </w:rPr>
              <w:t xml:space="preserve">The </w:t>
            </w:r>
            <w:r w:rsidR="008019C2" w:rsidRPr="007C3D1B">
              <w:rPr>
                <w:rFonts w:ascii="Open Sans" w:hAnsi="Open Sans" w:cs="Open Sans"/>
                <w:sz w:val="18"/>
                <w:szCs w:val="18"/>
                <w:lang w:val="en-GB"/>
              </w:rPr>
              <w:t xml:space="preserve">correct </w:t>
            </w:r>
            <w:r w:rsidRPr="007C3D1B">
              <w:rPr>
                <w:rFonts w:ascii="Open Sans" w:hAnsi="Open Sans" w:cs="Open Sans"/>
                <w:sz w:val="18"/>
                <w:szCs w:val="18"/>
                <w:lang w:val="en-GB"/>
              </w:rPr>
              <w:t xml:space="preserve">registration numbers of all </w:t>
            </w:r>
            <w:r w:rsidR="00765C06" w:rsidRPr="007C3D1B">
              <w:rPr>
                <w:rFonts w:ascii="Open Sans" w:hAnsi="Open Sans" w:cs="Open Sans"/>
                <w:sz w:val="18"/>
                <w:szCs w:val="18"/>
                <w:lang w:val="en-GB"/>
              </w:rPr>
              <w:t>P</w:t>
            </w:r>
            <w:r w:rsidRPr="007C3D1B">
              <w:rPr>
                <w:rFonts w:ascii="Open Sans" w:hAnsi="Open Sans" w:cs="Open Sans"/>
                <w:sz w:val="18"/>
                <w:szCs w:val="18"/>
                <w:lang w:val="en-GB"/>
              </w:rPr>
              <w:t xml:space="preserve">artners are </w:t>
            </w:r>
            <w:r w:rsidR="008019C2" w:rsidRPr="007C3D1B">
              <w:rPr>
                <w:rFonts w:ascii="Open Sans" w:hAnsi="Open Sans" w:cs="Open Sans"/>
                <w:sz w:val="18"/>
                <w:szCs w:val="18"/>
                <w:lang w:val="en-GB"/>
              </w:rPr>
              <w:t>indicated in the AF</w:t>
            </w:r>
            <w:r w:rsidRPr="007C3D1B">
              <w:rPr>
                <w:rFonts w:ascii="Open Sans" w:hAnsi="Open Sans" w:cs="Open Sans"/>
                <w:sz w:val="18"/>
                <w:szCs w:val="18"/>
                <w:lang w:val="en-GB"/>
              </w:rPr>
              <w:t xml:space="preserve"> </w:t>
            </w:r>
          </w:p>
        </w:tc>
        <w:tc>
          <w:tcPr>
            <w:tcW w:w="766" w:type="pct"/>
            <w:shd w:val="clear" w:color="auto" w:fill="auto"/>
            <w:vAlign w:val="center"/>
          </w:tcPr>
          <w:p w14:paraId="61EF7A28" w14:textId="62136D8A" w:rsidR="00217D9A" w:rsidRPr="007C3D1B" w:rsidRDefault="00A4090F" w:rsidP="001C5D8A">
            <w:pPr>
              <w:jc w:val="center"/>
              <w:rPr>
                <w:rFonts w:ascii="Open Sans" w:hAnsi="Open Sans" w:cs="Open Sans"/>
                <w:sz w:val="18"/>
                <w:szCs w:val="18"/>
                <w:lang w:val="en-GB"/>
              </w:rPr>
            </w:pPr>
            <w:r w:rsidRPr="007C3D1B">
              <w:rPr>
                <w:rFonts w:ascii="Open Sans" w:hAnsi="Open Sans" w:cs="Open Sans"/>
                <w:sz w:val="18"/>
                <w:szCs w:val="18"/>
                <w:lang w:val="en-GB"/>
              </w:rPr>
              <w:t>AF</w:t>
            </w:r>
          </w:p>
        </w:tc>
        <w:tc>
          <w:tcPr>
            <w:tcW w:w="388" w:type="pct"/>
            <w:shd w:val="clear" w:color="auto" w:fill="auto"/>
            <w:vAlign w:val="center"/>
          </w:tcPr>
          <w:p w14:paraId="20B6797F" w14:textId="77777777" w:rsidR="00217D9A" w:rsidRPr="007C3D1B" w:rsidRDefault="00217D9A" w:rsidP="00217D9A">
            <w:pPr>
              <w:jc w:val="center"/>
              <w:rPr>
                <w:rFonts w:ascii="Open Sans" w:hAnsi="Open Sans" w:cs="Open Sans"/>
                <w:sz w:val="18"/>
                <w:szCs w:val="18"/>
                <w:lang w:val="en-GB"/>
              </w:rPr>
            </w:pPr>
            <w:r w:rsidRPr="007C3D1B">
              <w:rPr>
                <w:rFonts w:ascii="Open Sans" w:hAnsi="Open Sans" w:cs="Open Sans"/>
                <w:sz w:val="18"/>
                <w:szCs w:val="18"/>
                <w:lang w:val="en-GB"/>
              </w:rPr>
              <w:t>YES/</w:t>
            </w:r>
          </w:p>
          <w:p w14:paraId="3B2E4100" w14:textId="135FD122" w:rsidR="00217D9A" w:rsidRPr="007C3D1B" w:rsidRDefault="00217D9A" w:rsidP="00217D9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982" w:type="pct"/>
            <w:vAlign w:val="center"/>
          </w:tcPr>
          <w:p w14:paraId="78806920" w14:textId="77777777" w:rsidR="00217D9A" w:rsidRPr="007C3D1B" w:rsidRDefault="00217D9A" w:rsidP="00510381">
            <w:pPr>
              <w:rPr>
                <w:rFonts w:ascii="Open Sans" w:hAnsi="Open Sans" w:cs="Open Sans"/>
                <w:i/>
                <w:iCs/>
                <w:sz w:val="18"/>
                <w:szCs w:val="18"/>
                <w:lang w:val="en-GB"/>
              </w:rPr>
            </w:pPr>
          </w:p>
        </w:tc>
      </w:tr>
    </w:tbl>
    <w:p w14:paraId="615FBF04" w14:textId="77777777" w:rsidR="000E2633" w:rsidRPr="007C3D1B" w:rsidRDefault="000E2633">
      <w:pPr>
        <w:rPr>
          <w:rFonts w:ascii="Open Sans" w:hAnsi="Open Sans" w:cs="Open Sans"/>
          <w:sz w:val="22"/>
          <w:szCs w:val="22"/>
          <w:lang w:val="en-GB"/>
        </w:rPr>
      </w:pPr>
    </w:p>
    <w:p w14:paraId="312FF550" w14:textId="77777777" w:rsidR="00F93BF6" w:rsidRPr="007C3D1B" w:rsidRDefault="00F93BF6">
      <w:pPr>
        <w:rPr>
          <w:rFonts w:ascii="Open Sans" w:hAnsi="Open Sans" w:cs="Open Sans"/>
          <w:sz w:val="22"/>
          <w:szCs w:val="22"/>
          <w:lang w:val="en-GB"/>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721"/>
        <w:gridCol w:w="1957"/>
        <w:gridCol w:w="1559"/>
        <w:gridCol w:w="1034"/>
        <w:gridCol w:w="1457"/>
      </w:tblGrid>
      <w:tr w:rsidR="00615CCD" w:rsidRPr="007C3D1B" w14:paraId="58AE794C" w14:textId="77777777" w:rsidTr="00F93CF8">
        <w:trPr>
          <w:trHeight w:val="145"/>
          <w:jc w:val="center"/>
        </w:trPr>
        <w:tc>
          <w:tcPr>
            <w:tcW w:w="2885" w:type="pct"/>
            <w:gridSpan w:val="3"/>
            <w:shd w:val="clear" w:color="auto" w:fill="BFBFBF"/>
          </w:tcPr>
          <w:p w14:paraId="17E2D761" w14:textId="77777777" w:rsidR="00CC1FC3" w:rsidRPr="007C3D1B" w:rsidRDefault="00CC1FC3" w:rsidP="007E50BA">
            <w:pPr>
              <w:spacing w:before="120" w:after="120"/>
              <w:jc w:val="both"/>
              <w:rPr>
                <w:rFonts w:ascii="Open Sans" w:hAnsi="Open Sans" w:cs="Open Sans"/>
                <w:sz w:val="18"/>
                <w:szCs w:val="18"/>
                <w:lang w:val="en-GB"/>
              </w:rPr>
            </w:pPr>
            <w:r w:rsidRPr="007C3D1B">
              <w:rPr>
                <w:rFonts w:ascii="Open Sans" w:hAnsi="Open Sans" w:cs="Open Sans"/>
                <w:b/>
                <w:bCs/>
                <w:color w:val="0E4096"/>
                <w:sz w:val="22"/>
                <w:szCs w:val="22"/>
                <w:lang w:val="en-GB"/>
              </w:rPr>
              <w:lastRenderedPageBreak/>
              <w:t>2. Eligibility Check</w:t>
            </w:r>
          </w:p>
        </w:tc>
        <w:tc>
          <w:tcPr>
            <w:tcW w:w="814" w:type="pct"/>
            <w:shd w:val="clear" w:color="auto" w:fill="BFBFBF"/>
            <w:vAlign w:val="center"/>
          </w:tcPr>
          <w:p w14:paraId="746D6B7E" w14:textId="77777777" w:rsidR="00CC1FC3" w:rsidRPr="007C3D1B" w:rsidRDefault="00CC1FC3" w:rsidP="007E50BA">
            <w:pPr>
              <w:jc w:val="center"/>
              <w:rPr>
                <w:rFonts w:ascii="Open Sans" w:hAnsi="Open Sans" w:cs="Open Sans"/>
                <w:b/>
                <w:i/>
                <w:iCs/>
                <w:sz w:val="18"/>
                <w:szCs w:val="18"/>
                <w:lang w:val="en-GB"/>
              </w:rPr>
            </w:pPr>
            <w:r w:rsidRPr="007C3D1B">
              <w:rPr>
                <w:rFonts w:ascii="Open Sans" w:hAnsi="Open Sans" w:cs="Open Sans"/>
                <w:b/>
                <w:iCs/>
                <w:sz w:val="18"/>
                <w:szCs w:val="18"/>
                <w:lang w:val="en-GB"/>
              </w:rPr>
              <w:t>Reference point</w:t>
            </w:r>
          </w:p>
        </w:tc>
        <w:tc>
          <w:tcPr>
            <w:tcW w:w="540" w:type="pct"/>
            <w:shd w:val="clear" w:color="auto" w:fill="BFBFBF"/>
            <w:vAlign w:val="center"/>
          </w:tcPr>
          <w:p w14:paraId="24C1B703" w14:textId="77777777" w:rsidR="00CC1FC3" w:rsidRPr="007C3D1B" w:rsidRDefault="00CC1FC3" w:rsidP="007E50BA">
            <w:pPr>
              <w:jc w:val="center"/>
              <w:rPr>
                <w:rFonts w:ascii="Open Sans" w:hAnsi="Open Sans" w:cs="Open Sans"/>
                <w:b/>
                <w:i/>
                <w:iCs/>
                <w:sz w:val="18"/>
                <w:szCs w:val="18"/>
                <w:lang w:val="en-GB"/>
              </w:rPr>
            </w:pPr>
            <w:r w:rsidRPr="007C3D1B">
              <w:rPr>
                <w:rFonts w:ascii="Open Sans" w:hAnsi="Open Sans" w:cs="Open Sans"/>
                <w:b/>
                <w:i/>
                <w:iCs/>
                <w:sz w:val="18"/>
                <w:szCs w:val="18"/>
                <w:lang w:val="en-GB"/>
              </w:rPr>
              <w:t>YES/</w:t>
            </w:r>
          </w:p>
          <w:p w14:paraId="3696B9D8" w14:textId="77777777" w:rsidR="00CC1FC3" w:rsidRPr="007C3D1B" w:rsidRDefault="00CC1FC3" w:rsidP="007E50BA">
            <w:pPr>
              <w:jc w:val="center"/>
              <w:rPr>
                <w:rFonts w:ascii="Open Sans" w:hAnsi="Open Sans" w:cs="Open Sans"/>
                <w:b/>
                <w:i/>
                <w:iCs/>
                <w:sz w:val="18"/>
                <w:szCs w:val="18"/>
                <w:lang w:val="en-GB"/>
              </w:rPr>
            </w:pPr>
            <w:r w:rsidRPr="007C3D1B">
              <w:rPr>
                <w:rFonts w:ascii="Open Sans" w:hAnsi="Open Sans" w:cs="Open Sans"/>
                <w:b/>
                <w:i/>
                <w:iCs/>
                <w:sz w:val="18"/>
                <w:szCs w:val="18"/>
                <w:lang w:val="en-GB"/>
              </w:rPr>
              <w:t>NO</w:t>
            </w:r>
          </w:p>
        </w:tc>
        <w:tc>
          <w:tcPr>
            <w:tcW w:w="761" w:type="pct"/>
            <w:shd w:val="clear" w:color="auto" w:fill="BFBFBF"/>
            <w:vAlign w:val="center"/>
          </w:tcPr>
          <w:p w14:paraId="4F645F72" w14:textId="77777777" w:rsidR="00CC1FC3" w:rsidRPr="007C3D1B" w:rsidRDefault="00CC1FC3" w:rsidP="007E50BA">
            <w:pPr>
              <w:jc w:val="center"/>
              <w:rPr>
                <w:rFonts w:ascii="Open Sans" w:hAnsi="Open Sans" w:cs="Open Sans"/>
                <w:b/>
                <w:i/>
                <w:iCs/>
                <w:sz w:val="18"/>
                <w:szCs w:val="18"/>
                <w:lang w:val="en-GB"/>
              </w:rPr>
            </w:pPr>
            <w:r w:rsidRPr="007C3D1B">
              <w:rPr>
                <w:rFonts w:ascii="Open Sans" w:hAnsi="Open Sans" w:cs="Open Sans"/>
                <w:b/>
                <w:i/>
                <w:iCs/>
                <w:sz w:val="18"/>
                <w:szCs w:val="18"/>
                <w:lang w:val="en-GB"/>
              </w:rPr>
              <w:t>Comments</w:t>
            </w:r>
          </w:p>
        </w:tc>
      </w:tr>
      <w:tr w:rsidR="00CC1FC3" w:rsidRPr="007C3D1B" w14:paraId="428020A2" w14:textId="77777777" w:rsidTr="000805F4">
        <w:trPr>
          <w:trHeight w:val="145"/>
          <w:jc w:val="center"/>
        </w:trPr>
        <w:tc>
          <w:tcPr>
            <w:tcW w:w="5000" w:type="pct"/>
            <w:gridSpan w:val="6"/>
            <w:shd w:val="clear" w:color="auto" w:fill="D9D9D9"/>
          </w:tcPr>
          <w:p w14:paraId="38702D21" w14:textId="63479A55" w:rsidR="00CC1FC3" w:rsidRPr="007C3D1B" w:rsidRDefault="00CC1FC3" w:rsidP="00B1414D">
            <w:pPr>
              <w:spacing w:before="120" w:after="120"/>
              <w:rPr>
                <w:rFonts w:ascii="Open Sans" w:hAnsi="Open Sans" w:cs="Open Sans"/>
                <w:i/>
                <w:sz w:val="18"/>
                <w:szCs w:val="18"/>
                <w:lang w:val="en-GB"/>
              </w:rPr>
            </w:pPr>
            <w:r w:rsidRPr="007C3D1B">
              <w:rPr>
                <w:rFonts w:ascii="Open Sans" w:hAnsi="Open Sans" w:cs="Open Sans"/>
                <w:b/>
                <w:bCs/>
                <w:color w:val="191919"/>
                <w:sz w:val="18"/>
                <w:szCs w:val="18"/>
                <w:lang w:val="en-GB" w:eastAsia="pl-PL"/>
              </w:rPr>
              <w:t xml:space="preserve">Compatibility with </w:t>
            </w:r>
            <w:r w:rsidR="0009491F" w:rsidRPr="007C3D1B">
              <w:rPr>
                <w:rFonts w:ascii="Open Sans" w:hAnsi="Open Sans" w:cs="Open Sans"/>
                <w:b/>
                <w:bCs/>
                <w:color w:val="191919"/>
                <w:sz w:val="18"/>
                <w:szCs w:val="18"/>
                <w:lang w:val="en-GB" w:eastAsia="pl-PL"/>
              </w:rPr>
              <w:t xml:space="preserve">the </w:t>
            </w:r>
            <w:r w:rsidRPr="007C3D1B">
              <w:rPr>
                <w:rFonts w:ascii="Open Sans" w:hAnsi="Open Sans" w:cs="Open Sans"/>
                <w:b/>
                <w:bCs/>
                <w:color w:val="191919"/>
                <w:sz w:val="18"/>
                <w:szCs w:val="18"/>
                <w:lang w:val="en-GB" w:eastAsia="pl-PL"/>
              </w:rPr>
              <w:t>Programme priorities/ specific objectives</w:t>
            </w:r>
          </w:p>
        </w:tc>
      </w:tr>
      <w:tr w:rsidR="00F93CF8" w:rsidRPr="007C3D1B" w14:paraId="4C688AD8" w14:textId="77777777" w:rsidTr="00F93CF8">
        <w:trPr>
          <w:trHeight w:val="145"/>
          <w:jc w:val="center"/>
        </w:trPr>
        <w:tc>
          <w:tcPr>
            <w:tcW w:w="442" w:type="pct"/>
          </w:tcPr>
          <w:p w14:paraId="4870B1EE" w14:textId="77777777" w:rsidR="00CC1FC3" w:rsidRPr="007C3D1B" w:rsidRDefault="00CC1FC3" w:rsidP="00E227F2">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1.</w:t>
            </w:r>
          </w:p>
        </w:tc>
        <w:tc>
          <w:tcPr>
            <w:tcW w:w="2443" w:type="pct"/>
            <w:gridSpan w:val="2"/>
            <w:shd w:val="clear" w:color="auto" w:fill="auto"/>
          </w:tcPr>
          <w:p w14:paraId="2666D174" w14:textId="3D837988" w:rsidR="00CC1FC3" w:rsidRPr="007C3D1B" w:rsidRDefault="00CC1FC3" w:rsidP="00E227F2">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The project is covered by the Programme priority/ SO open in the CfPs</w:t>
            </w:r>
            <w:r w:rsidR="00F42AD6" w:rsidRPr="007C3D1B">
              <w:rPr>
                <w:rFonts w:ascii="Open Sans" w:eastAsia="Calibri-Light" w:hAnsi="Open Sans" w:cs="Open Sans"/>
                <w:color w:val="191919"/>
                <w:sz w:val="18"/>
                <w:szCs w:val="18"/>
                <w:lang w:val="en-GB" w:eastAsia="pl-PL"/>
              </w:rPr>
              <w:t xml:space="preserve">: the </w:t>
            </w:r>
            <w:r w:rsidR="00F42AD6" w:rsidRPr="007C3D1B">
              <w:rPr>
                <w:rFonts w:ascii="Open Sans" w:hAnsi="Open Sans" w:cs="Open Sans"/>
                <w:sz w:val="18"/>
                <w:szCs w:val="22"/>
                <w:lang w:val="en-GB"/>
              </w:rPr>
              <w:t>overall/specific objectives of the project correspond to the Programme Priority/specific objective selected and potential actions specified therein</w:t>
            </w:r>
            <w:r w:rsidR="00F42AD6" w:rsidRPr="007C3D1B">
              <w:rPr>
                <w:rFonts w:ascii="Open Sans" w:eastAsia="Calibri-Light" w:hAnsi="Open Sans" w:cs="Open Sans"/>
                <w:color w:val="191919"/>
                <w:sz w:val="18"/>
                <w:szCs w:val="18"/>
                <w:lang w:val="en-GB" w:eastAsia="pl-PL"/>
              </w:rPr>
              <w:t xml:space="preserve"> </w:t>
            </w:r>
            <w:r w:rsidRPr="007C3D1B">
              <w:rPr>
                <w:rFonts w:ascii="Open Sans" w:eastAsia="Calibri-Light" w:hAnsi="Open Sans" w:cs="Open Sans"/>
                <w:color w:val="191919"/>
                <w:sz w:val="18"/>
                <w:szCs w:val="18"/>
                <w:lang w:val="en-GB" w:eastAsia="pl-PL"/>
              </w:rPr>
              <w:t>(the project can only be attributed to a single priority/ SO)</w:t>
            </w:r>
          </w:p>
        </w:tc>
        <w:tc>
          <w:tcPr>
            <w:tcW w:w="814" w:type="pct"/>
            <w:shd w:val="clear" w:color="auto" w:fill="auto"/>
            <w:vAlign w:val="center"/>
          </w:tcPr>
          <w:p w14:paraId="517E0863" w14:textId="32CCAE50" w:rsidR="00CC1FC3" w:rsidRPr="007C3D1B" w:rsidRDefault="00CC1FC3" w:rsidP="00B9016A">
            <w:pPr>
              <w:jc w:val="center"/>
              <w:rPr>
                <w:rFonts w:ascii="Open Sans" w:hAnsi="Open Sans" w:cs="Open Sans"/>
                <w:sz w:val="18"/>
                <w:szCs w:val="18"/>
                <w:highlight w:val="yellow"/>
                <w:lang w:val="en-GB"/>
              </w:rPr>
            </w:pPr>
            <w:r w:rsidRPr="007C3D1B">
              <w:rPr>
                <w:rFonts w:ascii="Open Sans" w:hAnsi="Open Sans" w:cs="Open Sans"/>
                <w:sz w:val="18"/>
                <w:szCs w:val="18"/>
                <w:lang w:val="en-GB"/>
              </w:rPr>
              <w:t>AF (</w:t>
            </w:r>
            <w:r w:rsidR="00C93F72" w:rsidRPr="007C3D1B">
              <w:rPr>
                <w:rFonts w:ascii="Open Sans" w:hAnsi="Open Sans" w:cs="Open Sans"/>
                <w:sz w:val="18"/>
                <w:szCs w:val="18"/>
                <w:lang w:val="en-GB"/>
              </w:rPr>
              <w:t xml:space="preserve">section </w:t>
            </w:r>
            <w:r w:rsidR="0034562A" w:rsidRPr="007C3D1B">
              <w:rPr>
                <w:rFonts w:ascii="Open Sans" w:hAnsi="Open Sans" w:cs="Open Sans"/>
                <w:i/>
                <w:iCs/>
                <w:sz w:val="18"/>
                <w:szCs w:val="18"/>
                <w:lang w:val="en-GB"/>
              </w:rPr>
              <w:t>Additional information</w:t>
            </w:r>
            <w:r w:rsidR="00C93F72" w:rsidRPr="007C3D1B">
              <w:rPr>
                <w:rFonts w:ascii="Open Sans" w:hAnsi="Open Sans" w:cs="Open Sans"/>
                <w:sz w:val="18"/>
                <w:szCs w:val="18"/>
                <w:lang w:val="en-GB"/>
              </w:rPr>
              <w:t xml:space="preserve">, </w:t>
            </w:r>
            <w:r w:rsidRPr="007C3D1B">
              <w:rPr>
                <w:rFonts w:ascii="Open Sans" w:hAnsi="Open Sans" w:cs="Open Sans"/>
                <w:sz w:val="18"/>
                <w:szCs w:val="18"/>
                <w:lang w:val="en-GB"/>
              </w:rPr>
              <w:t>p</w:t>
            </w:r>
            <w:r w:rsidR="00F46B25" w:rsidRPr="007C3D1B">
              <w:rPr>
                <w:rFonts w:ascii="Open Sans" w:hAnsi="Open Sans" w:cs="Open Sans"/>
                <w:sz w:val="18"/>
                <w:szCs w:val="18"/>
                <w:lang w:val="en-GB"/>
              </w:rPr>
              <w:t xml:space="preserve">. I5)/ </w:t>
            </w:r>
            <w:r w:rsidR="00687F0E" w:rsidRPr="007C3D1B">
              <w:rPr>
                <w:rFonts w:ascii="Open Sans" w:hAnsi="Open Sans" w:cs="Open Sans"/>
                <w:sz w:val="18"/>
                <w:szCs w:val="18"/>
                <w:lang w:val="en-GB"/>
              </w:rPr>
              <w:t>PM</w:t>
            </w:r>
            <w:r w:rsidR="00C93F72" w:rsidRPr="007C3D1B">
              <w:rPr>
                <w:rFonts w:ascii="Open Sans" w:hAnsi="Open Sans" w:cs="Open Sans"/>
                <w:sz w:val="18"/>
                <w:szCs w:val="18"/>
                <w:lang w:val="en-GB"/>
              </w:rPr>
              <w:br/>
            </w:r>
            <w:r w:rsidR="00002E9D" w:rsidRPr="007C3D1B">
              <w:rPr>
                <w:rFonts w:ascii="Open Sans" w:hAnsi="Open Sans" w:cs="Open Sans"/>
                <w:sz w:val="18"/>
                <w:szCs w:val="18"/>
                <w:lang w:val="en-GB"/>
              </w:rPr>
              <w:t>(</w:t>
            </w:r>
            <w:r w:rsidR="0034562A" w:rsidRPr="007C3D1B">
              <w:rPr>
                <w:rFonts w:ascii="Open Sans" w:hAnsi="Open Sans" w:cs="Open Sans"/>
                <w:sz w:val="18"/>
                <w:szCs w:val="18"/>
                <w:lang w:val="en-GB"/>
              </w:rPr>
              <w:t>ch</w:t>
            </w:r>
            <w:r w:rsidR="00F46B25" w:rsidRPr="007C3D1B">
              <w:rPr>
                <w:rFonts w:ascii="Open Sans" w:hAnsi="Open Sans" w:cs="Open Sans"/>
                <w:sz w:val="18"/>
                <w:szCs w:val="18"/>
                <w:lang w:val="en-GB"/>
              </w:rPr>
              <w:t xml:space="preserve">. 2, </w:t>
            </w:r>
            <w:r w:rsidR="00002E9D" w:rsidRPr="007C3D1B">
              <w:rPr>
                <w:rFonts w:ascii="Open Sans" w:hAnsi="Open Sans" w:cs="Open Sans"/>
                <w:sz w:val="18"/>
                <w:szCs w:val="18"/>
                <w:lang w:val="en-GB"/>
              </w:rPr>
              <w:t>p.</w:t>
            </w:r>
            <w:r w:rsidR="00012C31" w:rsidRPr="007C3D1B">
              <w:rPr>
                <w:rFonts w:ascii="Open Sans" w:hAnsi="Open Sans" w:cs="Open Sans"/>
                <w:sz w:val="18"/>
                <w:szCs w:val="18"/>
                <w:lang w:val="en-GB"/>
              </w:rPr>
              <w:t xml:space="preserve"> </w:t>
            </w:r>
            <w:r w:rsidR="00F46B25" w:rsidRPr="007C3D1B">
              <w:rPr>
                <w:rFonts w:ascii="Open Sans" w:hAnsi="Open Sans" w:cs="Open Sans"/>
                <w:sz w:val="18"/>
                <w:szCs w:val="18"/>
                <w:lang w:val="en-GB"/>
              </w:rPr>
              <w:t>3.1</w:t>
            </w:r>
            <w:r w:rsidR="00002E9D" w:rsidRPr="007C3D1B">
              <w:rPr>
                <w:rFonts w:ascii="Open Sans" w:hAnsi="Open Sans" w:cs="Open Sans"/>
                <w:sz w:val="18"/>
                <w:szCs w:val="18"/>
                <w:lang w:val="en-GB"/>
              </w:rPr>
              <w:t>)</w:t>
            </w:r>
          </w:p>
        </w:tc>
        <w:tc>
          <w:tcPr>
            <w:tcW w:w="540" w:type="pct"/>
            <w:shd w:val="clear" w:color="auto" w:fill="auto"/>
            <w:vAlign w:val="center"/>
          </w:tcPr>
          <w:p w14:paraId="6B148F1C" w14:textId="77777777" w:rsidR="00CC1FC3" w:rsidRPr="007C3D1B" w:rsidRDefault="00CC1FC3" w:rsidP="007E50BA">
            <w:pPr>
              <w:jc w:val="center"/>
              <w:rPr>
                <w:rFonts w:ascii="Open Sans" w:hAnsi="Open Sans" w:cs="Open Sans"/>
                <w:sz w:val="18"/>
                <w:szCs w:val="18"/>
                <w:lang w:val="en-GB"/>
              </w:rPr>
            </w:pPr>
            <w:r w:rsidRPr="007C3D1B">
              <w:rPr>
                <w:rFonts w:ascii="Open Sans" w:hAnsi="Open Sans" w:cs="Open Sans"/>
                <w:sz w:val="18"/>
                <w:szCs w:val="18"/>
                <w:lang w:val="en-GB"/>
              </w:rPr>
              <w:t>YES/</w:t>
            </w:r>
          </w:p>
          <w:p w14:paraId="0EC31A83" w14:textId="77777777" w:rsidR="00CC1FC3" w:rsidRPr="007C3D1B" w:rsidRDefault="00CC1FC3" w:rsidP="007E50B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6DDCD872" w14:textId="77777777" w:rsidR="00CC1FC3" w:rsidRPr="007C3D1B" w:rsidRDefault="00CC1FC3" w:rsidP="00510381">
            <w:pPr>
              <w:rPr>
                <w:rFonts w:ascii="Open Sans" w:hAnsi="Open Sans" w:cs="Open Sans"/>
                <w:i/>
                <w:sz w:val="18"/>
                <w:szCs w:val="18"/>
                <w:lang w:val="en-GB"/>
              </w:rPr>
            </w:pPr>
          </w:p>
        </w:tc>
      </w:tr>
      <w:tr w:rsidR="00F93CF8" w:rsidRPr="007C3D1B" w14:paraId="5CD50FAB" w14:textId="77777777" w:rsidTr="00F93CF8">
        <w:trPr>
          <w:trHeight w:val="145"/>
          <w:jc w:val="center"/>
        </w:trPr>
        <w:tc>
          <w:tcPr>
            <w:tcW w:w="442" w:type="pct"/>
          </w:tcPr>
          <w:p w14:paraId="102FB203" w14:textId="0F09A533" w:rsidR="00CC1FC3" w:rsidRPr="007C3D1B" w:rsidRDefault="00FF271D" w:rsidP="00B56512">
            <w:pPr>
              <w:jc w:val="both"/>
              <w:rPr>
                <w:rFonts w:ascii="Open Sans" w:hAnsi="Open Sans" w:cs="Open Sans"/>
                <w:sz w:val="18"/>
                <w:szCs w:val="18"/>
                <w:lang w:val="en-GB"/>
              </w:rPr>
            </w:pPr>
            <w:r w:rsidRPr="007C3D1B">
              <w:rPr>
                <w:rFonts w:ascii="Open Sans" w:hAnsi="Open Sans" w:cs="Open Sans"/>
                <w:sz w:val="18"/>
                <w:szCs w:val="18"/>
                <w:lang w:val="en-GB"/>
              </w:rPr>
              <w:t>2</w:t>
            </w:r>
            <w:r w:rsidR="00CC1FC3" w:rsidRPr="007C3D1B">
              <w:rPr>
                <w:rFonts w:ascii="Open Sans" w:hAnsi="Open Sans" w:cs="Open Sans"/>
                <w:sz w:val="18"/>
                <w:szCs w:val="18"/>
                <w:lang w:val="en-GB"/>
              </w:rPr>
              <w:t>.</w:t>
            </w:r>
          </w:p>
        </w:tc>
        <w:tc>
          <w:tcPr>
            <w:tcW w:w="2443" w:type="pct"/>
            <w:gridSpan w:val="2"/>
            <w:shd w:val="clear" w:color="auto" w:fill="auto"/>
          </w:tcPr>
          <w:p w14:paraId="10CCD909" w14:textId="145E475E" w:rsidR="00CC1FC3" w:rsidRPr="007C3D1B" w:rsidRDefault="00CC1FC3" w:rsidP="00B56512">
            <w:pPr>
              <w:jc w:val="both"/>
              <w:rPr>
                <w:rFonts w:ascii="Open Sans" w:hAnsi="Open Sans" w:cs="Open Sans"/>
                <w:sz w:val="18"/>
                <w:szCs w:val="18"/>
                <w:lang w:val="en-GB"/>
              </w:rPr>
            </w:pPr>
            <w:r w:rsidRPr="007C3D1B">
              <w:rPr>
                <w:rFonts w:ascii="Open Sans" w:hAnsi="Open Sans" w:cs="Open Sans"/>
                <w:sz w:val="18"/>
                <w:szCs w:val="18"/>
                <w:lang w:val="en-GB"/>
              </w:rPr>
              <w:t xml:space="preserve">The project will contribute to the achievement of at least one Programme result </w:t>
            </w:r>
            <w:r w:rsidR="00D91ACD" w:rsidRPr="007C3D1B">
              <w:rPr>
                <w:rFonts w:ascii="Open Sans" w:hAnsi="Open Sans" w:cs="Open Sans"/>
                <w:sz w:val="18"/>
                <w:szCs w:val="18"/>
                <w:lang w:val="en-GB"/>
              </w:rPr>
              <w:t xml:space="preserve">and output </w:t>
            </w:r>
            <w:r w:rsidRPr="007C3D1B">
              <w:rPr>
                <w:rFonts w:ascii="Open Sans" w:hAnsi="Open Sans" w:cs="Open Sans"/>
                <w:sz w:val="18"/>
                <w:szCs w:val="18"/>
                <w:lang w:val="en-GB"/>
              </w:rPr>
              <w:t>indicator</w:t>
            </w:r>
            <w:r w:rsidR="00D91ACD" w:rsidRPr="007C3D1B">
              <w:rPr>
                <w:rFonts w:ascii="Open Sans" w:hAnsi="Open Sans" w:cs="Open Sans"/>
                <w:sz w:val="18"/>
                <w:szCs w:val="18"/>
                <w:lang w:val="en-GB"/>
              </w:rPr>
              <w:t>s</w:t>
            </w:r>
            <w:r w:rsidRPr="007C3D1B">
              <w:rPr>
                <w:rFonts w:ascii="Open Sans" w:hAnsi="Open Sans" w:cs="Open Sans"/>
                <w:sz w:val="18"/>
                <w:szCs w:val="18"/>
                <w:lang w:val="en-GB"/>
              </w:rPr>
              <w:t xml:space="preserve"> </w:t>
            </w:r>
          </w:p>
        </w:tc>
        <w:tc>
          <w:tcPr>
            <w:tcW w:w="814" w:type="pct"/>
            <w:shd w:val="clear" w:color="auto" w:fill="auto"/>
            <w:vAlign w:val="center"/>
          </w:tcPr>
          <w:p w14:paraId="1DAEEDBC" w14:textId="63D8DD98" w:rsidR="00CC1FC3" w:rsidRPr="007C3D1B" w:rsidRDefault="00CC1FC3" w:rsidP="001C5D8A">
            <w:pPr>
              <w:jc w:val="center"/>
              <w:rPr>
                <w:rFonts w:ascii="Open Sans" w:hAnsi="Open Sans" w:cs="Open Sans"/>
                <w:sz w:val="18"/>
                <w:szCs w:val="18"/>
                <w:highlight w:val="yellow"/>
                <w:lang w:val="en-GB"/>
              </w:rPr>
            </w:pPr>
            <w:r w:rsidRPr="007C3D1B">
              <w:rPr>
                <w:rFonts w:ascii="Open Sans" w:hAnsi="Open Sans" w:cs="Open Sans"/>
                <w:sz w:val="18"/>
                <w:szCs w:val="18"/>
                <w:lang w:val="en-GB"/>
              </w:rPr>
              <w:t>AF (</w:t>
            </w:r>
            <w:r w:rsidR="00F22ACD" w:rsidRPr="007C3D1B">
              <w:rPr>
                <w:rFonts w:ascii="Open Sans" w:hAnsi="Open Sans" w:cs="Open Sans"/>
                <w:sz w:val="18"/>
                <w:szCs w:val="18"/>
                <w:lang w:val="en-GB"/>
              </w:rPr>
              <w:t xml:space="preserve">section </w:t>
            </w:r>
            <w:r w:rsidR="0034562A" w:rsidRPr="007C3D1B">
              <w:rPr>
                <w:rFonts w:ascii="Open Sans" w:hAnsi="Open Sans" w:cs="Open Sans"/>
                <w:i/>
                <w:iCs/>
                <w:sz w:val="18"/>
                <w:szCs w:val="18"/>
                <w:lang w:val="en-GB"/>
              </w:rPr>
              <w:t>Project indicators</w:t>
            </w:r>
            <w:r w:rsidRPr="007C3D1B">
              <w:rPr>
                <w:rFonts w:ascii="Open Sans" w:hAnsi="Open Sans" w:cs="Open Sans"/>
                <w:sz w:val="18"/>
                <w:szCs w:val="18"/>
                <w:lang w:val="en-GB"/>
              </w:rPr>
              <w:t>)/ P</w:t>
            </w:r>
            <w:r w:rsidR="00371C3C" w:rsidRPr="007C3D1B">
              <w:rPr>
                <w:rFonts w:ascii="Open Sans" w:hAnsi="Open Sans" w:cs="Open Sans"/>
                <w:sz w:val="18"/>
                <w:szCs w:val="18"/>
                <w:lang w:val="en-GB"/>
              </w:rPr>
              <w:t>M</w:t>
            </w:r>
            <w:r w:rsidRPr="007C3D1B">
              <w:rPr>
                <w:rFonts w:ascii="Open Sans" w:hAnsi="Open Sans" w:cs="Open Sans"/>
                <w:sz w:val="18"/>
                <w:szCs w:val="18"/>
                <w:lang w:val="en-GB"/>
              </w:rPr>
              <w:t xml:space="preserve"> </w:t>
            </w:r>
            <w:r w:rsidR="006051BF" w:rsidRPr="007C3D1B">
              <w:rPr>
                <w:rFonts w:ascii="Open Sans" w:hAnsi="Open Sans" w:cs="Open Sans"/>
                <w:sz w:val="18"/>
                <w:szCs w:val="18"/>
                <w:lang w:val="en-GB"/>
              </w:rPr>
              <w:t>(</w:t>
            </w:r>
            <w:r w:rsidRPr="007C3D1B">
              <w:rPr>
                <w:rFonts w:ascii="Open Sans" w:hAnsi="Open Sans" w:cs="Open Sans"/>
                <w:sz w:val="18"/>
                <w:szCs w:val="22"/>
                <w:lang w:val="en-GB"/>
              </w:rPr>
              <w:t>p</w:t>
            </w:r>
            <w:r w:rsidRPr="007C3D1B">
              <w:rPr>
                <w:rFonts w:ascii="Open Sans" w:hAnsi="Open Sans" w:cs="Open Sans"/>
                <w:sz w:val="18"/>
                <w:szCs w:val="18"/>
                <w:lang w:val="en-GB"/>
              </w:rPr>
              <w:t>.</w:t>
            </w:r>
            <w:r w:rsidR="00F22ACD" w:rsidRPr="007C3D1B">
              <w:rPr>
                <w:rFonts w:ascii="Open Sans" w:hAnsi="Open Sans" w:cs="Open Sans"/>
                <w:sz w:val="18"/>
                <w:szCs w:val="18"/>
                <w:lang w:val="en-GB"/>
              </w:rPr>
              <w:t xml:space="preserve"> 5.6</w:t>
            </w:r>
            <w:r w:rsidR="006051BF" w:rsidRPr="007C3D1B">
              <w:rPr>
                <w:rFonts w:ascii="Open Sans" w:hAnsi="Open Sans" w:cs="Open Sans"/>
                <w:sz w:val="18"/>
                <w:szCs w:val="18"/>
                <w:lang w:val="en-GB"/>
              </w:rPr>
              <w:t>)</w:t>
            </w:r>
          </w:p>
        </w:tc>
        <w:tc>
          <w:tcPr>
            <w:tcW w:w="540" w:type="pct"/>
            <w:shd w:val="clear" w:color="auto" w:fill="auto"/>
            <w:vAlign w:val="center"/>
          </w:tcPr>
          <w:p w14:paraId="5AE3195D" w14:textId="77777777" w:rsidR="00CC1FC3" w:rsidRPr="007C3D1B" w:rsidRDefault="00CC1FC3" w:rsidP="001C5D8A">
            <w:pPr>
              <w:jc w:val="center"/>
              <w:rPr>
                <w:rFonts w:ascii="Open Sans" w:hAnsi="Open Sans" w:cs="Open Sans"/>
                <w:sz w:val="18"/>
                <w:szCs w:val="18"/>
                <w:lang w:val="en-GB"/>
              </w:rPr>
            </w:pPr>
            <w:r w:rsidRPr="007C3D1B">
              <w:rPr>
                <w:rFonts w:ascii="Open Sans" w:hAnsi="Open Sans" w:cs="Open Sans"/>
                <w:sz w:val="18"/>
                <w:szCs w:val="18"/>
                <w:lang w:val="en-GB"/>
              </w:rPr>
              <w:t>YES/</w:t>
            </w:r>
          </w:p>
          <w:p w14:paraId="5550FD58" w14:textId="77777777" w:rsidR="00CC1FC3" w:rsidRPr="007C3D1B" w:rsidRDefault="00CC1FC3" w:rsidP="001C5D8A">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1F13FCC7" w14:textId="77777777" w:rsidR="00CC1FC3" w:rsidRPr="007C3D1B" w:rsidRDefault="00CC1FC3" w:rsidP="00510381">
            <w:pPr>
              <w:rPr>
                <w:rFonts w:ascii="Open Sans" w:hAnsi="Open Sans" w:cs="Open Sans"/>
                <w:i/>
                <w:sz w:val="18"/>
                <w:szCs w:val="18"/>
                <w:lang w:val="en-GB"/>
              </w:rPr>
            </w:pPr>
          </w:p>
        </w:tc>
      </w:tr>
      <w:tr w:rsidR="00CC1FC3" w:rsidRPr="007C3D1B" w14:paraId="12855C9D" w14:textId="77777777" w:rsidTr="000805F4">
        <w:trPr>
          <w:trHeight w:val="145"/>
          <w:jc w:val="center"/>
        </w:trPr>
        <w:tc>
          <w:tcPr>
            <w:tcW w:w="5000" w:type="pct"/>
            <w:gridSpan w:val="6"/>
            <w:tcBorders>
              <w:bottom w:val="single" w:sz="4" w:space="0" w:color="auto"/>
            </w:tcBorders>
            <w:shd w:val="clear" w:color="auto" w:fill="D9D9D9"/>
          </w:tcPr>
          <w:p w14:paraId="74C707DB" w14:textId="77777777" w:rsidR="00CC1FC3" w:rsidRPr="007C3D1B" w:rsidRDefault="00CC1FC3" w:rsidP="00B1414D">
            <w:pPr>
              <w:spacing w:before="120" w:after="120"/>
              <w:rPr>
                <w:rFonts w:ascii="Open Sans" w:hAnsi="Open Sans" w:cs="Open Sans"/>
                <w:b/>
                <w:bCs/>
                <w:iCs/>
                <w:sz w:val="18"/>
                <w:szCs w:val="18"/>
                <w:lang w:val="en-GB"/>
              </w:rPr>
            </w:pPr>
            <w:r w:rsidRPr="007C3D1B">
              <w:rPr>
                <w:rFonts w:ascii="Open Sans" w:hAnsi="Open Sans" w:cs="Open Sans"/>
                <w:b/>
                <w:bCs/>
                <w:iCs/>
                <w:sz w:val="18"/>
                <w:szCs w:val="18"/>
                <w:lang w:val="en-GB"/>
              </w:rPr>
              <w:t>Partnership eligibility</w:t>
            </w:r>
          </w:p>
        </w:tc>
      </w:tr>
      <w:tr w:rsidR="00615CCD" w:rsidRPr="007C3D1B" w14:paraId="0B42ACFE" w14:textId="77777777" w:rsidTr="00F93CF8">
        <w:trPr>
          <w:trHeight w:val="145"/>
          <w:jc w:val="center"/>
        </w:trPr>
        <w:tc>
          <w:tcPr>
            <w:tcW w:w="442" w:type="pct"/>
            <w:tcBorders>
              <w:bottom w:val="single" w:sz="4" w:space="0" w:color="auto"/>
            </w:tcBorders>
          </w:tcPr>
          <w:p w14:paraId="213EB6D9" w14:textId="0D888CEA" w:rsidR="00CB764A" w:rsidRPr="007C3D1B" w:rsidRDefault="007140A8" w:rsidP="00F553B8">
            <w:pPr>
              <w:jc w:val="both"/>
              <w:rPr>
                <w:rFonts w:ascii="Open Sans" w:hAnsi="Open Sans" w:cs="Open Sans"/>
                <w:sz w:val="18"/>
                <w:szCs w:val="18"/>
                <w:lang w:val="en-GB"/>
              </w:rPr>
            </w:pPr>
            <w:r w:rsidRPr="007C3D1B">
              <w:rPr>
                <w:rFonts w:ascii="Open Sans" w:hAnsi="Open Sans" w:cs="Open Sans"/>
                <w:sz w:val="18"/>
                <w:szCs w:val="18"/>
                <w:lang w:val="en-GB"/>
              </w:rPr>
              <w:t>3.</w:t>
            </w:r>
          </w:p>
        </w:tc>
        <w:tc>
          <w:tcPr>
            <w:tcW w:w="2443" w:type="pct"/>
            <w:gridSpan w:val="2"/>
            <w:tcBorders>
              <w:bottom w:val="single" w:sz="4" w:space="0" w:color="auto"/>
            </w:tcBorders>
            <w:shd w:val="clear" w:color="auto" w:fill="auto"/>
          </w:tcPr>
          <w:p w14:paraId="7DF96511" w14:textId="5FE09354" w:rsidR="00CB764A" w:rsidRPr="007C3D1B" w:rsidRDefault="00CB764A" w:rsidP="00F553B8">
            <w:pPr>
              <w:jc w:val="both"/>
              <w:rPr>
                <w:rFonts w:ascii="Open Sans" w:hAnsi="Open Sans" w:cs="Open Sans"/>
                <w:sz w:val="18"/>
                <w:szCs w:val="18"/>
                <w:lang w:val="en-GB"/>
              </w:rPr>
            </w:pPr>
            <w:r w:rsidRPr="007C3D1B">
              <w:rPr>
                <w:rFonts w:ascii="Open Sans" w:hAnsi="Open Sans" w:cs="Open Sans"/>
                <w:sz w:val="18"/>
                <w:szCs w:val="18"/>
                <w:lang w:val="en-GB"/>
              </w:rPr>
              <w:t xml:space="preserve">The partnership composition is eligible – the project will be implemented by at least one </w:t>
            </w:r>
            <w:r w:rsidR="00765C06" w:rsidRPr="007C3D1B">
              <w:rPr>
                <w:rFonts w:ascii="Open Sans" w:hAnsi="Open Sans" w:cs="Open Sans"/>
                <w:sz w:val="18"/>
                <w:szCs w:val="18"/>
                <w:lang w:val="en-GB"/>
              </w:rPr>
              <w:t>P</w:t>
            </w:r>
            <w:r w:rsidR="006B102D" w:rsidRPr="007C3D1B">
              <w:rPr>
                <w:rFonts w:ascii="Open Sans" w:hAnsi="Open Sans" w:cs="Open Sans"/>
                <w:sz w:val="18"/>
                <w:szCs w:val="18"/>
                <w:lang w:val="en-GB"/>
              </w:rPr>
              <w:t xml:space="preserve">artner </w:t>
            </w:r>
            <w:r w:rsidRPr="007C3D1B">
              <w:rPr>
                <w:rFonts w:ascii="Open Sans" w:hAnsi="Open Sans" w:cs="Open Sans"/>
                <w:sz w:val="18"/>
                <w:szCs w:val="18"/>
                <w:lang w:val="en-GB"/>
              </w:rPr>
              <w:t>from Poland and one from Ukraine</w:t>
            </w:r>
          </w:p>
        </w:tc>
        <w:tc>
          <w:tcPr>
            <w:tcW w:w="814" w:type="pct"/>
            <w:tcBorders>
              <w:bottom w:val="single" w:sz="4" w:space="0" w:color="auto"/>
            </w:tcBorders>
            <w:shd w:val="clear" w:color="auto" w:fill="auto"/>
            <w:vAlign w:val="center"/>
          </w:tcPr>
          <w:p w14:paraId="63A72CE4" w14:textId="0258727C" w:rsidR="00CB764A" w:rsidRPr="007C3D1B" w:rsidRDefault="00CB764A" w:rsidP="00F553B8">
            <w:pPr>
              <w:jc w:val="center"/>
              <w:rPr>
                <w:rFonts w:ascii="Open Sans" w:hAnsi="Open Sans" w:cs="Open Sans"/>
                <w:sz w:val="18"/>
                <w:szCs w:val="18"/>
                <w:lang w:val="en-GB"/>
              </w:rPr>
            </w:pPr>
            <w:r w:rsidRPr="007C3D1B">
              <w:rPr>
                <w:rFonts w:ascii="Open Sans" w:hAnsi="Open Sans" w:cs="Open Sans"/>
                <w:sz w:val="18"/>
                <w:szCs w:val="18"/>
                <w:lang w:val="en-GB"/>
              </w:rPr>
              <w:t>AF (</w:t>
            </w:r>
            <w:r w:rsidR="00371C3C" w:rsidRPr="007C3D1B">
              <w:rPr>
                <w:rFonts w:ascii="Open Sans" w:hAnsi="Open Sans" w:cs="Open Sans"/>
                <w:sz w:val="18"/>
                <w:szCs w:val="18"/>
                <w:lang w:val="en-GB"/>
              </w:rPr>
              <w:t xml:space="preserve">section </w:t>
            </w:r>
            <w:r w:rsidR="00931FBB" w:rsidRPr="007C3D1B">
              <w:rPr>
                <w:rFonts w:ascii="Open Sans" w:hAnsi="Open Sans" w:cs="Open Sans"/>
                <w:i/>
                <w:iCs/>
                <w:sz w:val="18"/>
                <w:szCs w:val="18"/>
                <w:lang w:val="en-GB"/>
              </w:rPr>
              <w:t>Project partners</w:t>
            </w:r>
            <w:r w:rsidRPr="007C3D1B">
              <w:rPr>
                <w:rFonts w:ascii="Open Sans" w:hAnsi="Open Sans" w:cs="Open Sans"/>
                <w:sz w:val="18"/>
                <w:szCs w:val="18"/>
                <w:lang w:val="en-GB"/>
              </w:rPr>
              <w:t>)/ P</w:t>
            </w:r>
            <w:r w:rsidR="00371C3C" w:rsidRPr="007C3D1B">
              <w:rPr>
                <w:rFonts w:ascii="Open Sans" w:hAnsi="Open Sans" w:cs="Open Sans"/>
                <w:sz w:val="18"/>
                <w:szCs w:val="18"/>
                <w:lang w:val="en-GB"/>
              </w:rPr>
              <w:t>M</w:t>
            </w:r>
            <w:r w:rsidR="00472364" w:rsidRPr="007C3D1B">
              <w:rPr>
                <w:rFonts w:ascii="Open Sans" w:hAnsi="Open Sans" w:cs="Open Sans"/>
                <w:sz w:val="18"/>
                <w:szCs w:val="18"/>
                <w:lang w:val="en-GB"/>
              </w:rPr>
              <w:br/>
            </w:r>
            <w:r w:rsidR="009727A9" w:rsidRPr="007C3D1B">
              <w:rPr>
                <w:rFonts w:ascii="Open Sans" w:hAnsi="Open Sans" w:cs="Open Sans"/>
                <w:sz w:val="18"/>
                <w:szCs w:val="18"/>
                <w:lang w:val="en-GB"/>
              </w:rPr>
              <w:t>(</w:t>
            </w:r>
            <w:r w:rsidRPr="007C3D1B">
              <w:rPr>
                <w:rFonts w:ascii="Open Sans" w:hAnsi="Open Sans" w:cs="Open Sans"/>
                <w:sz w:val="18"/>
                <w:szCs w:val="22"/>
                <w:lang w:val="en-GB"/>
              </w:rPr>
              <w:t>p</w:t>
            </w:r>
            <w:r w:rsidR="00371C3C" w:rsidRPr="007C3D1B">
              <w:rPr>
                <w:rFonts w:ascii="Open Sans" w:hAnsi="Open Sans" w:cs="Open Sans"/>
                <w:sz w:val="18"/>
                <w:szCs w:val="18"/>
                <w:lang w:val="en-GB"/>
              </w:rPr>
              <w:t>. 4.</w:t>
            </w:r>
            <w:r w:rsidR="00796948">
              <w:rPr>
                <w:rFonts w:ascii="Open Sans" w:hAnsi="Open Sans" w:cs="Open Sans"/>
                <w:sz w:val="18"/>
                <w:szCs w:val="18"/>
                <w:lang w:val="en-GB"/>
              </w:rPr>
              <w:t>6</w:t>
            </w:r>
            <w:r w:rsidR="009727A9" w:rsidRPr="007C3D1B">
              <w:rPr>
                <w:rFonts w:ascii="Open Sans" w:hAnsi="Open Sans" w:cs="Open Sans"/>
                <w:sz w:val="18"/>
                <w:szCs w:val="18"/>
                <w:lang w:val="en-GB"/>
              </w:rPr>
              <w:t>)</w:t>
            </w:r>
          </w:p>
        </w:tc>
        <w:tc>
          <w:tcPr>
            <w:tcW w:w="540" w:type="pct"/>
            <w:tcBorders>
              <w:bottom w:val="single" w:sz="4" w:space="0" w:color="auto"/>
            </w:tcBorders>
            <w:shd w:val="clear" w:color="auto" w:fill="auto"/>
            <w:vAlign w:val="center"/>
          </w:tcPr>
          <w:p w14:paraId="1F722070" w14:textId="77777777" w:rsidR="00CB764A" w:rsidRPr="007C3D1B" w:rsidRDefault="00CB764A" w:rsidP="00F553B8">
            <w:pPr>
              <w:jc w:val="center"/>
              <w:rPr>
                <w:rFonts w:ascii="Open Sans" w:hAnsi="Open Sans" w:cs="Open Sans"/>
                <w:sz w:val="18"/>
                <w:szCs w:val="18"/>
                <w:lang w:val="en-GB"/>
              </w:rPr>
            </w:pPr>
            <w:r w:rsidRPr="007C3D1B">
              <w:rPr>
                <w:rFonts w:ascii="Open Sans" w:hAnsi="Open Sans" w:cs="Open Sans"/>
                <w:sz w:val="18"/>
                <w:szCs w:val="18"/>
                <w:lang w:val="en-GB"/>
              </w:rPr>
              <w:t>YES/</w:t>
            </w:r>
          </w:p>
          <w:p w14:paraId="78533AF5" w14:textId="77777777" w:rsidR="00CB764A" w:rsidRPr="007C3D1B" w:rsidRDefault="00CB764A" w:rsidP="00F553B8">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2C09B3C7" w14:textId="77777777" w:rsidR="00CB764A" w:rsidRPr="007C3D1B" w:rsidRDefault="00CB764A" w:rsidP="00CB764A">
            <w:pPr>
              <w:rPr>
                <w:rFonts w:ascii="Open Sans" w:hAnsi="Open Sans" w:cs="Open Sans"/>
                <w:i/>
                <w:sz w:val="18"/>
                <w:szCs w:val="18"/>
                <w:lang w:val="en-GB"/>
              </w:rPr>
            </w:pPr>
          </w:p>
        </w:tc>
      </w:tr>
      <w:tr w:rsidR="00615CCD" w:rsidRPr="007C3D1B" w14:paraId="61BDFC8D" w14:textId="77777777" w:rsidTr="00F93CF8">
        <w:trPr>
          <w:trHeight w:val="145"/>
          <w:jc w:val="center"/>
        </w:trPr>
        <w:tc>
          <w:tcPr>
            <w:tcW w:w="442" w:type="pct"/>
            <w:tcBorders>
              <w:bottom w:val="single" w:sz="4" w:space="0" w:color="auto"/>
            </w:tcBorders>
          </w:tcPr>
          <w:p w14:paraId="5C6587A8" w14:textId="7EA7FC01" w:rsidR="009E4FE1" w:rsidRPr="007C3D1B" w:rsidRDefault="007140A8" w:rsidP="00F553B8">
            <w:pPr>
              <w:jc w:val="both"/>
              <w:rPr>
                <w:rFonts w:ascii="Open Sans" w:hAnsi="Open Sans" w:cs="Open Sans"/>
                <w:sz w:val="18"/>
                <w:szCs w:val="18"/>
                <w:lang w:val="en-GB"/>
              </w:rPr>
            </w:pPr>
            <w:r w:rsidRPr="007C3D1B">
              <w:rPr>
                <w:rFonts w:ascii="Open Sans" w:hAnsi="Open Sans" w:cs="Open Sans"/>
                <w:sz w:val="18"/>
                <w:szCs w:val="18"/>
                <w:lang w:val="en-GB"/>
              </w:rPr>
              <w:t>4.</w:t>
            </w:r>
          </w:p>
        </w:tc>
        <w:tc>
          <w:tcPr>
            <w:tcW w:w="2443" w:type="pct"/>
            <w:gridSpan w:val="2"/>
            <w:tcBorders>
              <w:bottom w:val="single" w:sz="4" w:space="0" w:color="auto"/>
            </w:tcBorders>
            <w:shd w:val="clear" w:color="auto" w:fill="auto"/>
          </w:tcPr>
          <w:p w14:paraId="3E1216E4" w14:textId="00CF7308" w:rsidR="009E4FE1" w:rsidRPr="007C3D1B" w:rsidRDefault="009E4FE1" w:rsidP="00F553B8">
            <w:pPr>
              <w:jc w:val="both"/>
              <w:rPr>
                <w:rFonts w:ascii="Open Sans" w:hAnsi="Open Sans" w:cs="Open Sans"/>
                <w:sz w:val="18"/>
                <w:szCs w:val="18"/>
                <w:lang w:val="en-GB"/>
              </w:rPr>
            </w:pPr>
            <w:r w:rsidRPr="007C3D1B">
              <w:rPr>
                <w:rFonts w:ascii="Open Sans" w:hAnsi="Open Sans" w:cs="Open Sans"/>
                <w:sz w:val="18"/>
                <w:szCs w:val="18"/>
                <w:lang w:val="en-GB"/>
              </w:rPr>
              <w:t xml:space="preserve">Has any </w:t>
            </w:r>
            <w:r w:rsidR="00765C06" w:rsidRPr="007C3D1B">
              <w:rPr>
                <w:rFonts w:ascii="Open Sans" w:hAnsi="Open Sans" w:cs="Open Sans"/>
                <w:sz w:val="18"/>
                <w:szCs w:val="18"/>
                <w:lang w:val="en-GB"/>
              </w:rPr>
              <w:t>P</w:t>
            </w:r>
            <w:r w:rsidRPr="007C3D1B">
              <w:rPr>
                <w:rFonts w:ascii="Open Sans" w:hAnsi="Open Sans" w:cs="Open Sans"/>
                <w:sz w:val="18"/>
                <w:szCs w:val="18"/>
                <w:lang w:val="en-GB"/>
              </w:rPr>
              <w:t>artner been involved in or supporting directly or indirectly the</w:t>
            </w:r>
            <w:r w:rsidR="00C96166" w:rsidRPr="007C3D1B">
              <w:rPr>
                <w:rFonts w:ascii="Open Sans" w:hAnsi="Open Sans" w:cs="Open Sans"/>
                <w:sz w:val="18"/>
                <w:szCs w:val="18"/>
                <w:lang w:val="en-GB"/>
              </w:rPr>
              <w:t xml:space="preserve"> Russian military</w:t>
            </w:r>
            <w:r w:rsidRPr="007C3D1B">
              <w:rPr>
                <w:rFonts w:ascii="Open Sans" w:hAnsi="Open Sans" w:cs="Open Sans"/>
                <w:sz w:val="18"/>
                <w:szCs w:val="18"/>
                <w:lang w:val="en-GB"/>
              </w:rPr>
              <w:t xml:space="preserve"> aggression on Ukraine?</w:t>
            </w:r>
            <w:r w:rsidRPr="007C3D1B">
              <w:rPr>
                <w:rStyle w:val="Odwoanieprzypisudolnego"/>
                <w:rFonts w:ascii="Open Sans" w:hAnsi="Open Sans" w:cs="Open Sans"/>
                <w:sz w:val="18"/>
                <w:szCs w:val="18"/>
                <w:lang w:val="en-GB"/>
              </w:rPr>
              <w:footnoteReference w:id="5"/>
            </w:r>
          </w:p>
        </w:tc>
        <w:tc>
          <w:tcPr>
            <w:tcW w:w="814" w:type="pct"/>
            <w:tcBorders>
              <w:bottom w:val="single" w:sz="4" w:space="0" w:color="auto"/>
            </w:tcBorders>
            <w:shd w:val="clear" w:color="auto" w:fill="auto"/>
            <w:vAlign w:val="center"/>
          </w:tcPr>
          <w:p w14:paraId="57050105" w14:textId="385821D1" w:rsidR="009E4FE1" w:rsidRPr="007C3D1B" w:rsidRDefault="00762E04" w:rsidP="00F553B8">
            <w:pPr>
              <w:jc w:val="center"/>
              <w:rPr>
                <w:rFonts w:ascii="Open Sans" w:hAnsi="Open Sans" w:cs="Open Sans"/>
                <w:sz w:val="18"/>
                <w:szCs w:val="18"/>
                <w:lang w:val="en-GB"/>
              </w:rPr>
            </w:pPr>
            <w:r w:rsidRPr="007C3D1B">
              <w:rPr>
                <w:rFonts w:ascii="Open Sans" w:hAnsi="Open Sans" w:cs="Open Sans"/>
                <w:sz w:val="18"/>
                <w:szCs w:val="18"/>
                <w:lang w:val="en-GB"/>
              </w:rPr>
              <w:t>AF (</w:t>
            </w:r>
            <w:r w:rsidR="00B10AF4" w:rsidRPr="007C3D1B">
              <w:rPr>
                <w:rFonts w:ascii="Open Sans" w:hAnsi="Open Sans" w:cs="Open Sans"/>
                <w:sz w:val="18"/>
                <w:szCs w:val="18"/>
                <w:lang w:val="en-GB"/>
              </w:rPr>
              <w:t xml:space="preserve">section </w:t>
            </w:r>
            <w:r w:rsidR="00B92181" w:rsidRPr="007C3D1B">
              <w:rPr>
                <w:rFonts w:ascii="Open Sans" w:hAnsi="Open Sans" w:cs="Open Sans"/>
                <w:i/>
                <w:iCs/>
                <w:sz w:val="18"/>
                <w:szCs w:val="18"/>
                <w:lang w:val="en-GB"/>
              </w:rPr>
              <w:t>Project partners</w:t>
            </w:r>
            <w:r w:rsidR="00B10AF4" w:rsidRPr="007C3D1B">
              <w:rPr>
                <w:rFonts w:ascii="Open Sans" w:hAnsi="Open Sans" w:cs="Open Sans"/>
                <w:sz w:val="18"/>
                <w:szCs w:val="18"/>
                <w:lang w:val="en-GB"/>
              </w:rPr>
              <w:t>)</w:t>
            </w:r>
            <w:r w:rsidR="00B92181" w:rsidRPr="007C3D1B">
              <w:rPr>
                <w:rFonts w:ascii="Open Sans" w:hAnsi="Open Sans" w:cs="Open Sans"/>
                <w:sz w:val="18"/>
                <w:szCs w:val="18"/>
                <w:lang w:val="en-GB"/>
              </w:rPr>
              <w:t>, lists, data base</w:t>
            </w:r>
            <w:r w:rsidR="002067D3" w:rsidRPr="007C3D1B">
              <w:rPr>
                <w:rFonts w:ascii="Open Sans" w:hAnsi="Open Sans" w:cs="Open Sans"/>
                <w:sz w:val="18"/>
                <w:szCs w:val="18"/>
                <w:lang w:val="en-GB"/>
              </w:rPr>
              <w:t>s</w:t>
            </w:r>
          </w:p>
        </w:tc>
        <w:tc>
          <w:tcPr>
            <w:tcW w:w="540" w:type="pct"/>
            <w:tcBorders>
              <w:bottom w:val="single" w:sz="4" w:space="0" w:color="auto"/>
            </w:tcBorders>
            <w:shd w:val="clear" w:color="auto" w:fill="auto"/>
            <w:vAlign w:val="center"/>
          </w:tcPr>
          <w:p w14:paraId="4EA3169C" w14:textId="77777777" w:rsidR="00ED6AFC" w:rsidRPr="007C3D1B" w:rsidRDefault="00ED6AFC" w:rsidP="00ED6AFC">
            <w:pPr>
              <w:jc w:val="center"/>
              <w:rPr>
                <w:rFonts w:ascii="Open Sans" w:hAnsi="Open Sans" w:cs="Open Sans"/>
                <w:sz w:val="18"/>
                <w:szCs w:val="18"/>
                <w:lang w:val="en-GB"/>
              </w:rPr>
            </w:pPr>
            <w:r w:rsidRPr="007C3D1B">
              <w:rPr>
                <w:rFonts w:ascii="Open Sans" w:hAnsi="Open Sans" w:cs="Open Sans"/>
                <w:sz w:val="18"/>
                <w:szCs w:val="18"/>
                <w:lang w:val="en-GB"/>
              </w:rPr>
              <w:t>YES/</w:t>
            </w:r>
          </w:p>
          <w:p w14:paraId="7604EEA3" w14:textId="61A73271" w:rsidR="009E4FE1" w:rsidRPr="007C3D1B" w:rsidRDefault="00ED6AFC" w:rsidP="00ED6AFC">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3643CA8B" w14:textId="77777777" w:rsidR="009E4FE1" w:rsidRPr="007C3D1B" w:rsidRDefault="009E4FE1" w:rsidP="00CB764A">
            <w:pPr>
              <w:rPr>
                <w:rFonts w:ascii="Open Sans" w:hAnsi="Open Sans" w:cs="Open Sans"/>
                <w:i/>
                <w:sz w:val="18"/>
                <w:szCs w:val="18"/>
                <w:lang w:val="en-GB"/>
              </w:rPr>
            </w:pPr>
          </w:p>
        </w:tc>
      </w:tr>
      <w:tr w:rsidR="00615CCD" w:rsidRPr="007C3D1B" w14:paraId="77AE548E" w14:textId="77777777" w:rsidTr="00F93CF8">
        <w:trPr>
          <w:trHeight w:val="145"/>
          <w:jc w:val="center"/>
        </w:trPr>
        <w:tc>
          <w:tcPr>
            <w:tcW w:w="442" w:type="pct"/>
            <w:tcBorders>
              <w:bottom w:val="single" w:sz="4" w:space="0" w:color="auto"/>
            </w:tcBorders>
          </w:tcPr>
          <w:p w14:paraId="17F33BA2" w14:textId="7B12A940" w:rsidR="00EF5C3C" w:rsidRPr="007C3D1B" w:rsidRDefault="007140A8" w:rsidP="00F553B8">
            <w:pPr>
              <w:jc w:val="both"/>
              <w:rPr>
                <w:rFonts w:ascii="Open Sans" w:hAnsi="Open Sans" w:cs="Open Sans"/>
                <w:sz w:val="18"/>
                <w:szCs w:val="22"/>
                <w:lang w:val="en-GB"/>
              </w:rPr>
            </w:pPr>
            <w:r w:rsidRPr="007C3D1B">
              <w:rPr>
                <w:rFonts w:ascii="Open Sans" w:hAnsi="Open Sans" w:cs="Open Sans"/>
                <w:sz w:val="18"/>
                <w:szCs w:val="22"/>
                <w:lang w:val="en-GB"/>
              </w:rPr>
              <w:t>5.</w:t>
            </w:r>
          </w:p>
        </w:tc>
        <w:tc>
          <w:tcPr>
            <w:tcW w:w="2443" w:type="pct"/>
            <w:gridSpan w:val="2"/>
            <w:tcBorders>
              <w:bottom w:val="single" w:sz="4" w:space="0" w:color="auto"/>
            </w:tcBorders>
            <w:shd w:val="clear" w:color="auto" w:fill="auto"/>
          </w:tcPr>
          <w:p w14:paraId="69436188" w14:textId="77777777" w:rsidR="00EF5C3C" w:rsidRPr="007C3D1B" w:rsidRDefault="00EF5C3C" w:rsidP="00F553B8">
            <w:pPr>
              <w:jc w:val="both"/>
              <w:rPr>
                <w:rFonts w:ascii="Open Sans" w:hAnsi="Open Sans" w:cs="Open Sans"/>
                <w:sz w:val="18"/>
                <w:szCs w:val="22"/>
                <w:lang w:val="en-GB"/>
              </w:rPr>
            </w:pPr>
            <w:r w:rsidRPr="007C3D1B">
              <w:rPr>
                <w:rFonts w:ascii="Open Sans" w:hAnsi="Open Sans" w:cs="Open Sans"/>
                <w:sz w:val="18"/>
                <w:szCs w:val="22"/>
                <w:lang w:val="en-GB"/>
              </w:rPr>
              <w:t xml:space="preserve">It is declared and convincingly proved that </w:t>
            </w:r>
            <w:r w:rsidRPr="007C3D1B">
              <w:rPr>
                <w:rFonts w:ascii="Open Sans" w:hAnsi="Open Sans" w:cs="Open Sans"/>
                <w:sz w:val="18"/>
                <w:szCs w:val="22"/>
                <w:u w:val="single"/>
                <w:lang w:val="en-GB"/>
              </w:rPr>
              <w:t>at least three</w:t>
            </w:r>
            <w:r w:rsidRPr="007C3D1B">
              <w:rPr>
                <w:rFonts w:ascii="Open Sans" w:hAnsi="Open Sans" w:cs="Open Sans"/>
                <w:sz w:val="18"/>
                <w:szCs w:val="22"/>
                <w:lang w:val="en-GB"/>
              </w:rPr>
              <w:t xml:space="preserve"> out of four cooperation criteria have been met by the project proposal: </w:t>
            </w:r>
          </w:p>
          <w:p w14:paraId="59019AA3" w14:textId="77777777" w:rsidR="00EF5C3C" w:rsidRPr="007C3D1B" w:rsidRDefault="00EF5C3C" w:rsidP="009D422D">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joint project preparation (obligatory)</w:t>
            </w:r>
          </w:p>
          <w:p w14:paraId="2D963F33" w14:textId="77777777" w:rsidR="00EF5C3C" w:rsidRPr="007C3D1B" w:rsidRDefault="00EF5C3C" w:rsidP="009D422D">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joint project implementation (obligatory)</w:t>
            </w:r>
          </w:p>
          <w:p w14:paraId="78035526" w14:textId="77777777" w:rsidR="00EF5C3C" w:rsidRPr="007C3D1B" w:rsidRDefault="00EF5C3C" w:rsidP="009D422D">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joint project staff (optional)</w:t>
            </w:r>
          </w:p>
          <w:p w14:paraId="32E699E7" w14:textId="77777777" w:rsidR="00EF5C3C" w:rsidRPr="007C3D1B" w:rsidRDefault="00EF5C3C" w:rsidP="009D422D">
            <w:pPr>
              <w:pStyle w:val="Akapitzlist"/>
              <w:numPr>
                <w:ilvl w:val="0"/>
                <w:numId w:val="2"/>
              </w:numPr>
              <w:jc w:val="both"/>
              <w:rPr>
                <w:rFonts w:ascii="Open Sans" w:hAnsi="Open Sans" w:cs="Open Sans"/>
                <w:sz w:val="18"/>
                <w:szCs w:val="22"/>
                <w:lang w:val="en-GB"/>
              </w:rPr>
            </w:pPr>
            <w:r w:rsidRPr="007C3D1B">
              <w:rPr>
                <w:rFonts w:ascii="Open Sans" w:hAnsi="Open Sans" w:cs="Open Sans"/>
                <w:sz w:val="18"/>
                <w:szCs w:val="18"/>
                <w:lang w:val="en-GB"/>
              </w:rPr>
              <w:t>joint project financing (optional)</w:t>
            </w:r>
          </w:p>
        </w:tc>
        <w:tc>
          <w:tcPr>
            <w:tcW w:w="814" w:type="pct"/>
            <w:tcBorders>
              <w:bottom w:val="single" w:sz="4" w:space="0" w:color="auto"/>
            </w:tcBorders>
            <w:shd w:val="clear" w:color="auto" w:fill="auto"/>
            <w:vAlign w:val="center"/>
          </w:tcPr>
          <w:p w14:paraId="53AAF993" w14:textId="4A5D3819" w:rsidR="00EF5C3C" w:rsidRPr="007C3D1B" w:rsidRDefault="00EF5C3C" w:rsidP="00F553B8">
            <w:pPr>
              <w:jc w:val="center"/>
              <w:rPr>
                <w:rFonts w:ascii="Open Sans" w:hAnsi="Open Sans" w:cs="Open Sans"/>
                <w:sz w:val="18"/>
                <w:szCs w:val="18"/>
                <w:lang w:val="en-GB"/>
              </w:rPr>
            </w:pPr>
            <w:r w:rsidRPr="007C3D1B">
              <w:rPr>
                <w:rFonts w:ascii="Open Sans" w:hAnsi="Open Sans" w:cs="Open Sans"/>
                <w:sz w:val="18"/>
                <w:szCs w:val="18"/>
                <w:lang w:val="en-GB"/>
              </w:rPr>
              <w:t>AF (</w:t>
            </w:r>
            <w:r w:rsidR="00FD0F42" w:rsidRPr="007C3D1B">
              <w:rPr>
                <w:rFonts w:ascii="Open Sans" w:hAnsi="Open Sans" w:cs="Open Sans"/>
                <w:sz w:val="18"/>
                <w:szCs w:val="18"/>
                <w:lang w:val="en-GB"/>
              </w:rPr>
              <w:t xml:space="preserve">section </w:t>
            </w:r>
            <w:r w:rsidR="002067D3" w:rsidRPr="007C3D1B">
              <w:rPr>
                <w:rFonts w:ascii="Open Sans" w:hAnsi="Open Sans" w:cs="Open Sans"/>
                <w:i/>
                <w:iCs/>
                <w:sz w:val="18"/>
                <w:szCs w:val="18"/>
                <w:lang w:val="en-GB"/>
              </w:rPr>
              <w:t>Additional information</w:t>
            </w:r>
            <w:r w:rsidR="00FD0F42" w:rsidRPr="007C3D1B">
              <w:rPr>
                <w:rFonts w:ascii="Open Sans" w:hAnsi="Open Sans" w:cs="Open Sans"/>
                <w:sz w:val="18"/>
                <w:szCs w:val="18"/>
                <w:lang w:val="en-GB"/>
              </w:rPr>
              <w:t xml:space="preserve">, </w:t>
            </w:r>
            <w:r w:rsidRPr="007C3D1B">
              <w:rPr>
                <w:rFonts w:ascii="Open Sans" w:hAnsi="Open Sans" w:cs="Open Sans"/>
                <w:sz w:val="18"/>
                <w:szCs w:val="18"/>
                <w:lang w:val="en-GB"/>
              </w:rPr>
              <w:t>p</w:t>
            </w:r>
            <w:r w:rsidR="00FD0F42" w:rsidRPr="007C3D1B">
              <w:rPr>
                <w:rFonts w:ascii="Open Sans" w:hAnsi="Open Sans" w:cs="Open Sans"/>
                <w:sz w:val="18"/>
                <w:szCs w:val="18"/>
                <w:lang w:val="en-GB"/>
              </w:rPr>
              <w:t>. I9</w:t>
            </w:r>
            <w:r w:rsidRPr="007C3D1B">
              <w:rPr>
                <w:rFonts w:ascii="Open Sans" w:hAnsi="Open Sans" w:cs="Open Sans"/>
                <w:sz w:val="18"/>
                <w:szCs w:val="18"/>
                <w:lang w:val="en-GB"/>
              </w:rPr>
              <w:t>)</w:t>
            </w:r>
            <w:r w:rsidR="007B4367" w:rsidRPr="007C3D1B">
              <w:rPr>
                <w:rFonts w:ascii="Open Sans" w:hAnsi="Open Sans" w:cs="Open Sans"/>
                <w:sz w:val="18"/>
                <w:szCs w:val="18"/>
                <w:lang w:val="en-GB"/>
              </w:rPr>
              <w:t>/</w:t>
            </w:r>
          </w:p>
          <w:p w14:paraId="61356141" w14:textId="162C9EBF" w:rsidR="007B4367" w:rsidRPr="007C3D1B" w:rsidRDefault="00AA6F60" w:rsidP="00F553B8">
            <w:pPr>
              <w:jc w:val="center"/>
              <w:rPr>
                <w:rFonts w:ascii="Open Sans" w:hAnsi="Open Sans" w:cs="Open Sans"/>
                <w:sz w:val="18"/>
                <w:szCs w:val="18"/>
                <w:lang w:val="en-GB"/>
              </w:rPr>
            </w:pPr>
            <w:r w:rsidRPr="007C3D1B">
              <w:rPr>
                <w:rFonts w:ascii="Open Sans" w:hAnsi="Open Sans" w:cs="Open Sans"/>
                <w:sz w:val="18"/>
                <w:szCs w:val="18"/>
                <w:lang w:val="en-GB"/>
              </w:rPr>
              <w:t>PM (</w:t>
            </w:r>
            <w:r w:rsidR="007B4367" w:rsidRPr="007C3D1B">
              <w:rPr>
                <w:rFonts w:ascii="Open Sans" w:hAnsi="Open Sans" w:cs="Open Sans"/>
                <w:sz w:val="18"/>
                <w:szCs w:val="18"/>
                <w:lang w:val="en-GB"/>
              </w:rPr>
              <w:t>p.</w:t>
            </w:r>
            <w:r w:rsidRPr="007C3D1B">
              <w:rPr>
                <w:rFonts w:ascii="Open Sans" w:hAnsi="Open Sans" w:cs="Open Sans"/>
                <w:sz w:val="18"/>
                <w:szCs w:val="18"/>
                <w:lang w:val="en-GB"/>
              </w:rPr>
              <w:t xml:space="preserve"> 4.</w:t>
            </w:r>
            <w:r w:rsidR="002E5BB4">
              <w:rPr>
                <w:rFonts w:ascii="Open Sans" w:hAnsi="Open Sans" w:cs="Open Sans"/>
                <w:sz w:val="18"/>
                <w:szCs w:val="18"/>
                <w:lang w:val="en-GB"/>
              </w:rPr>
              <w:t>6</w:t>
            </w:r>
            <w:r w:rsidRPr="007C3D1B">
              <w:rPr>
                <w:rFonts w:ascii="Open Sans" w:hAnsi="Open Sans" w:cs="Open Sans"/>
                <w:sz w:val="18"/>
                <w:szCs w:val="18"/>
                <w:lang w:val="en-GB"/>
              </w:rPr>
              <w:t>)</w:t>
            </w:r>
          </w:p>
        </w:tc>
        <w:tc>
          <w:tcPr>
            <w:tcW w:w="540" w:type="pct"/>
            <w:tcBorders>
              <w:bottom w:val="single" w:sz="4" w:space="0" w:color="auto"/>
            </w:tcBorders>
            <w:shd w:val="clear" w:color="auto" w:fill="auto"/>
            <w:vAlign w:val="center"/>
          </w:tcPr>
          <w:p w14:paraId="57E0E72F" w14:textId="77777777" w:rsidR="00EF5C3C" w:rsidRPr="007C3D1B" w:rsidRDefault="00EF5C3C" w:rsidP="00EF5C3C">
            <w:pPr>
              <w:jc w:val="center"/>
              <w:rPr>
                <w:rFonts w:ascii="Open Sans" w:hAnsi="Open Sans" w:cs="Open Sans"/>
                <w:sz w:val="18"/>
                <w:szCs w:val="18"/>
                <w:lang w:val="en-GB"/>
              </w:rPr>
            </w:pPr>
            <w:r w:rsidRPr="007C3D1B">
              <w:rPr>
                <w:rFonts w:ascii="Open Sans" w:hAnsi="Open Sans" w:cs="Open Sans"/>
                <w:sz w:val="18"/>
                <w:szCs w:val="18"/>
                <w:lang w:val="en-GB"/>
              </w:rPr>
              <w:t>YES/</w:t>
            </w:r>
          </w:p>
          <w:p w14:paraId="6A11D77B" w14:textId="77777777" w:rsidR="00EF5C3C" w:rsidRPr="007C3D1B" w:rsidRDefault="00EF5C3C" w:rsidP="00EF5C3C">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4984689E" w14:textId="77777777" w:rsidR="00EF5C3C" w:rsidRPr="007C3D1B" w:rsidRDefault="00EF5C3C" w:rsidP="00510381">
            <w:pPr>
              <w:rPr>
                <w:rFonts w:ascii="Open Sans" w:hAnsi="Open Sans" w:cs="Open Sans"/>
                <w:i/>
                <w:sz w:val="18"/>
                <w:szCs w:val="18"/>
                <w:lang w:val="en-GB"/>
              </w:rPr>
            </w:pPr>
          </w:p>
        </w:tc>
      </w:tr>
      <w:tr w:rsidR="00615CCD" w:rsidRPr="007C3D1B" w14:paraId="79937018" w14:textId="77777777" w:rsidTr="00F93CF8">
        <w:trPr>
          <w:trHeight w:val="145"/>
          <w:jc w:val="center"/>
        </w:trPr>
        <w:tc>
          <w:tcPr>
            <w:tcW w:w="442" w:type="pct"/>
            <w:tcBorders>
              <w:bottom w:val="single" w:sz="4" w:space="0" w:color="auto"/>
            </w:tcBorders>
          </w:tcPr>
          <w:p w14:paraId="75EEBFA6" w14:textId="0445F099" w:rsidR="00F55541" w:rsidRPr="007C3D1B" w:rsidRDefault="007140A8" w:rsidP="004D5223">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6.</w:t>
            </w:r>
          </w:p>
        </w:tc>
        <w:tc>
          <w:tcPr>
            <w:tcW w:w="2443" w:type="pct"/>
            <w:gridSpan w:val="2"/>
            <w:tcBorders>
              <w:bottom w:val="single" w:sz="4" w:space="0" w:color="auto"/>
            </w:tcBorders>
            <w:shd w:val="clear" w:color="auto" w:fill="auto"/>
          </w:tcPr>
          <w:p w14:paraId="633B2B14" w14:textId="3FA7E357" w:rsidR="00F55541" w:rsidRPr="007C3D1B" w:rsidRDefault="00F55541" w:rsidP="004D5223">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22"/>
                <w:lang w:val="en-GB"/>
              </w:rPr>
              <w:t xml:space="preserve">One </w:t>
            </w:r>
            <w:r w:rsidR="00AC7373" w:rsidRPr="007C3D1B">
              <w:rPr>
                <w:rFonts w:ascii="Open Sans" w:eastAsia="Calibri-Light" w:hAnsi="Open Sans" w:cs="Open Sans"/>
                <w:color w:val="191919"/>
                <w:sz w:val="18"/>
                <w:szCs w:val="22"/>
                <w:lang w:val="en-GB"/>
              </w:rPr>
              <w:t>P</w:t>
            </w:r>
            <w:r w:rsidR="006B102D" w:rsidRPr="007C3D1B">
              <w:rPr>
                <w:rFonts w:ascii="Open Sans" w:eastAsia="Calibri-Light" w:hAnsi="Open Sans" w:cs="Open Sans"/>
                <w:color w:val="191919"/>
                <w:sz w:val="18"/>
                <w:szCs w:val="22"/>
                <w:lang w:val="en-GB"/>
              </w:rPr>
              <w:t xml:space="preserve">artner </w:t>
            </w:r>
            <w:r w:rsidRPr="007C3D1B">
              <w:rPr>
                <w:rFonts w:ascii="Open Sans" w:eastAsia="Calibri-Light" w:hAnsi="Open Sans" w:cs="Open Sans"/>
                <w:color w:val="191919"/>
                <w:sz w:val="18"/>
                <w:szCs w:val="22"/>
                <w:lang w:val="en-GB"/>
              </w:rPr>
              <w:t xml:space="preserve">out of </w:t>
            </w:r>
            <w:r w:rsidR="00765C06" w:rsidRPr="007C3D1B">
              <w:rPr>
                <w:rFonts w:ascii="Open Sans" w:eastAsia="Calibri-Light" w:hAnsi="Open Sans" w:cs="Open Sans"/>
                <w:color w:val="191919"/>
                <w:sz w:val="18"/>
                <w:szCs w:val="22"/>
                <w:lang w:val="en-GB"/>
              </w:rPr>
              <w:t>P</w:t>
            </w:r>
            <w:r w:rsidRPr="007C3D1B">
              <w:rPr>
                <w:rFonts w:ascii="Open Sans" w:eastAsia="Calibri-Light" w:hAnsi="Open Sans" w:cs="Open Sans"/>
                <w:color w:val="191919"/>
                <w:sz w:val="18"/>
                <w:szCs w:val="22"/>
                <w:lang w:val="en-GB"/>
              </w:rPr>
              <w:t xml:space="preserve">roject </w:t>
            </w:r>
            <w:r w:rsidR="00765C06" w:rsidRPr="007C3D1B">
              <w:rPr>
                <w:rFonts w:ascii="Open Sans" w:eastAsia="Calibri-Light" w:hAnsi="Open Sans" w:cs="Open Sans"/>
                <w:color w:val="191919"/>
                <w:sz w:val="18"/>
                <w:szCs w:val="22"/>
                <w:lang w:val="en-GB"/>
              </w:rPr>
              <w:t>P</w:t>
            </w:r>
            <w:r w:rsidRPr="007C3D1B">
              <w:rPr>
                <w:rFonts w:ascii="Open Sans" w:eastAsia="Calibri-Light" w:hAnsi="Open Sans" w:cs="Open Sans"/>
                <w:color w:val="191919"/>
                <w:sz w:val="18"/>
                <w:szCs w:val="22"/>
                <w:lang w:val="en-GB"/>
              </w:rPr>
              <w:t xml:space="preserve">artners plays the role of the </w:t>
            </w:r>
            <w:r w:rsidR="00765C06" w:rsidRPr="007C3D1B">
              <w:rPr>
                <w:rFonts w:ascii="Open Sans" w:eastAsia="Calibri-Light" w:hAnsi="Open Sans" w:cs="Open Sans"/>
                <w:color w:val="191919"/>
                <w:sz w:val="18"/>
                <w:szCs w:val="22"/>
                <w:lang w:val="en-GB"/>
              </w:rPr>
              <w:t>L</w:t>
            </w:r>
            <w:r w:rsidRPr="007C3D1B">
              <w:rPr>
                <w:rFonts w:ascii="Open Sans" w:eastAsia="Calibri-Light" w:hAnsi="Open Sans" w:cs="Open Sans"/>
                <w:color w:val="191919"/>
                <w:sz w:val="18"/>
                <w:szCs w:val="22"/>
                <w:lang w:val="en-GB"/>
              </w:rPr>
              <w:t xml:space="preserve">ead </w:t>
            </w:r>
            <w:r w:rsidR="00765C06" w:rsidRPr="007C3D1B">
              <w:rPr>
                <w:rFonts w:ascii="Open Sans" w:eastAsia="Calibri-Light" w:hAnsi="Open Sans" w:cs="Open Sans"/>
                <w:color w:val="191919"/>
                <w:sz w:val="18"/>
                <w:szCs w:val="22"/>
                <w:lang w:val="en-GB"/>
              </w:rPr>
              <w:t>P</w:t>
            </w:r>
            <w:r w:rsidR="00BF7E05" w:rsidRPr="007C3D1B">
              <w:rPr>
                <w:rFonts w:ascii="Open Sans" w:eastAsia="Calibri-Light" w:hAnsi="Open Sans" w:cs="Open Sans"/>
                <w:color w:val="191919"/>
                <w:sz w:val="18"/>
                <w:szCs w:val="22"/>
                <w:lang w:val="en-GB"/>
              </w:rPr>
              <w:t>artner</w:t>
            </w:r>
          </w:p>
        </w:tc>
        <w:tc>
          <w:tcPr>
            <w:tcW w:w="814" w:type="pct"/>
            <w:tcBorders>
              <w:bottom w:val="single" w:sz="4" w:space="0" w:color="auto"/>
            </w:tcBorders>
            <w:shd w:val="clear" w:color="auto" w:fill="auto"/>
            <w:vAlign w:val="center"/>
          </w:tcPr>
          <w:p w14:paraId="6FF08E22" w14:textId="654874D1" w:rsidR="00F55541" w:rsidRPr="007C3D1B" w:rsidRDefault="00F55541" w:rsidP="004D5223">
            <w:pPr>
              <w:jc w:val="center"/>
              <w:rPr>
                <w:rFonts w:ascii="Open Sans" w:hAnsi="Open Sans" w:cs="Open Sans"/>
                <w:sz w:val="18"/>
                <w:szCs w:val="18"/>
                <w:lang w:val="en-GB"/>
              </w:rPr>
            </w:pPr>
            <w:r w:rsidRPr="007C3D1B">
              <w:rPr>
                <w:rFonts w:ascii="Open Sans" w:hAnsi="Open Sans" w:cs="Open Sans"/>
                <w:sz w:val="18"/>
                <w:szCs w:val="18"/>
                <w:lang w:val="en-GB"/>
              </w:rPr>
              <w:t>AF (</w:t>
            </w:r>
            <w:r w:rsidR="003210B4" w:rsidRPr="007C3D1B">
              <w:rPr>
                <w:rFonts w:ascii="Open Sans" w:hAnsi="Open Sans" w:cs="Open Sans"/>
                <w:sz w:val="18"/>
                <w:szCs w:val="18"/>
                <w:lang w:val="en-GB"/>
              </w:rPr>
              <w:t xml:space="preserve">section </w:t>
            </w:r>
            <w:r w:rsidR="00A57ED0" w:rsidRPr="007C3D1B">
              <w:rPr>
                <w:rFonts w:ascii="Open Sans" w:hAnsi="Open Sans" w:cs="Open Sans"/>
                <w:i/>
                <w:iCs/>
                <w:sz w:val="18"/>
                <w:szCs w:val="18"/>
                <w:lang w:val="en-GB"/>
              </w:rPr>
              <w:t>Information about the Applicant</w:t>
            </w:r>
            <w:r w:rsidRPr="007C3D1B">
              <w:rPr>
                <w:rFonts w:ascii="Open Sans" w:hAnsi="Open Sans" w:cs="Open Sans"/>
                <w:sz w:val="18"/>
                <w:szCs w:val="18"/>
                <w:lang w:val="en-GB"/>
              </w:rPr>
              <w:t xml:space="preserve">)/ </w:t>
            </w:r>
            <w:r w:rsidR="003210B4" w:rsidRPr="007C3D1B">
              <w:rPr>
                <w:rFonts w:ascii="Open Sans" w:hAnsi="Open Sans" w:cs="Open Sans"/>
                <w:sz w:val="18"/>
                <w:szCs w:val="18"/>
                <w:lang w:val="en-GB"/>
              </w:rPr>
              <w:t>PM</w:t>
            </w:r>
            <w:r w:rsidR="001B384F" w:rsidRPr="007C3D1B">
              <w:rPr>
                <w:rFonts w:ascii="Open Sans" w:hAnsi="Open Sans" w:cs="Open Sans"/>
                <w:sz w:val="18"/>
                <w:szCs w:val="18"/>
                <w:lang w:val="en-GB"/>
              </w:rPr>
              <w:br/>
            </w:r>
            <w:r w:rsidR="003210B4" w:rsidRPr="007C3D1B">
              <w:rPr>
                <w:rFonts w:ascii="Open Sans" w:hAnsi="Open Sans" w:cs="Open Sans"/>
                <w:sz w:val="18"/>
                <w:szCs w:val="18"/>
                <w:lang w:val="en-GB"/>
              </w:rPr>
              <w:t>(</w:t>
            </w:r>
            <w:r w:rsidRPr="007C3D1B">
              <w:rPr>
                <w:rFonts w:ascii="Open Sans" w:hAnsi="Open Sans" w:cs="Open Sans"/>
                <w:sz w:val="18"/>
                <w:szCs w:val="22"/>
                <w:lang w:val="en-GB"/>
              </w:rPr>
              <w:t>p</w:t>
            </w:r>
            <w:r w:rsidR="003210B4" w:rsidRPr="007C3D1B">
              <w:rPr>
                <w:rFonts w:ascii="Open Sans" w:hAnsi="Open Sans" w:cs="Open Sans"/>
                <w:sz w:val="18"/>
                <w:szCs w:val="18"/>
                <w:lang w:val="en-GB"/>
              </w:rPr>
              <w:t>. 4.3)</w:t>
            </w:r>
          </w:p>
        </w:tc>
        <w:tc>
          <w:tcPr>
            <w:tcW w:w="540" w:type="pct"/>
            <w:tcBorders>
              <w:bottom w:val="single" w:sz="4" w:space="0" w:color="auto"/>
            </w:tcBorders>
            <w:shd w:val="clear" w:color="auto" w:fill="auto"/>
            <w:vAlign w:val="center"/>
          </w:tcPr>
          <w:p w14:paraId="7A898F75" w14:textId="77777777" w:rsidR="00F55541" w:rsidRPr="007C3D1B" w:rsidRDefault="00F55541" w:rsidP="004D5223">
            <w:pPr>
              <w:jc w:val="center"/>
              <w:rPr>
                <w:rFonts w:ascii="Open Sans" w:hAnsi="Open Sans" w:cs="Open Sans"/>
                <w:sz w:val="18"/>
                <w:szCs w:val="18"/>
                <w:lang w:val="en-GB"/>
              </w:rPr>
            </w:pPr>
            <w:r w:rsidRPr="007C3D1B">
              <w:rPr>
                <w:rFonts w:ascii="Open Sans" w:hAnsi="Open Sans" w:cs="Open Sans"/>
                <w:sz w:val="18"/>
                <w:szCs w:val="18"/>
                <w:lang w:val="en-GB"/>
              </w:rPr>
              <w:t>YES/</w:t>
            </w:r>
          </w:p>
          <w:p w14:paraId="0A5164EE" w14:textId="77777777" w:rsidR="00F55541" w:rsidRPr="007C3D1B" w:rsidRDefault="00F55541" w:rsidP="004D5223">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6F99C7D0" w14:textId="77777777" w:rsidR="00F55541" w:rsidRPr="007C3D1B" w:rsidRDefault="00F55541" w:rsidP="00510381">
            <w:pPr>
              <w:rPr>
                <w:rFonts w:ascii="Open Sans" w:hAnsi="Open Sans" w:cs="Open Sans"/>
                <w:i/>
                <w:sz w:val="18"/>
                <w:szCs w:val="18"/>
                <w:lang w:val="en-GB"/>
              </w:rPr>
            </w:pPr>
          </w:p>
        </w:tc>
      </w:tr>
      <w:tr w:rsidR="00CC1FC3" w:rsidRPr="007C3D1B" w14:paraId="43127050" w14:textId="77777777" w:rsidTr="000805F4">
        <w:trPr>
          <w:trHeight w:val="145"/>
          <w:jc w:val="center"/>
        </w:trPr>
        <w:tc>
          <w:tcPr>
            <w:tcW w:w="5000" w:type="pct"/>
            <w:gridSpan w:val="6"/>
            <w:tcBorders>
              <w:bottom w:val="single" w:sz="4" w:space="0" w:color="auto"/>
            </w:tcBorders>
            <w:shd w:val="clear" w:color="auto" w:fill="D0CECE"/>
          </w:tcPr>
          <w:p w14:paraId="28403A89" w14:textId="78576CCF" w:rsidR="00CC1FC3" w:rsidRPr="007C3D1B" w:rsidRDefault="00CC1FC3" w:rsidP="00B1414D">
            <w:pPr>
              <w:spacing w:before="120" w:after="120"/>
              <w:rPr>
                <w:rFonts w:ascii="Open Sans" w:hAnsi="Open Sans" w:cs="Open Sans"/>
                <w:b/>
                <w:bCs/>
                <w:iCs/>
                <w:sz w:val="18"/>
                <w:szCs w:val="18"/>
                <w:lang w:val="en-GB"/>
              </w:rPr>
            </w:pPr>
            <w:r w:rsidRPr="007C3D1B">
              <w:rPr>
                <w:rFonts w:ascii="Open Sans" w:hAnsi="Open Sans" w:cs="Open Sans"/>
                <w:b/>
                <w:bCs/>
                <w:color w:val="191919"/>
                <w:sz w:val="18"/>
                <w:szCs w:val="18"/>
                <w:lang w:val="en-GB" w:eastAsia="pl-PL"/>
              </w:rPr>
              <w:t xml:space="preserve">Eligibility of </w:t>
            </w:r>
            <w:r w:rsidR="00AC7373" w:rsidRPr="007C3D1B">
              <w:rPr>
                <w:rFonts w:ascii="Open Sans" w:hAnsi="Open Sans" w:cs="Open Sans"/>
                <w:b/>
                <w:bCs/>
                <w:color w:val="191919"/>
                <w:sz w:val="18"/>
                <w:szCs w:val="18"/>
                <w:lang w:val="en-GB" w:eastAsia="pl-PL"/>
              </w:rPr>
              <w:t>P</w:t>
            </w:r>
            <w:r w:rsidR="00670DD0" w:rsidRPr="007C3D1B">
              <w:rPr>
                <w:rFonts w:ascii="Open Sans" w:hAnsi="Open Sans" w:cs="Open Sans"/>
                <w:b/>
                <w:bCs/>
                <w:color w:val="191919"/>
                <w:sz w:val="18"/>
                <w:szCs w:val="18"/>
                <w:lang w:val="en-GB" w:eastAsia="pl-PL"/>
              </w:rPr>
              <w:t>artners</w:t>
            </w:r>
          </w:p>
        </w:tc>
      </w:tr>
      <w:tr w:rsidR="00F93CF8" w:rsidRPr="007C3D1B" w14:paraId="6F6F1495" w14:textId="77777777" w:rsidTr="00F93CF8">
        <w:trPr>
          <w:trHeight w:val="145"/>
          <w:jc w:val="center"/>
        </w:trPr>
        <w:tc>
          <w:tcPr>
            <w:tcW w:w="442" w:type="pct"/>
          </w:tcPr>
          <w:p w14:paraId="356B7F09" w14:textId="7E45E60F" w:rsidR="00510381" w:rsidRPr="007C3D1B" w:rsidRDefault="007140A8" w:rsidP="002C1E0E">
            <w:pPr>
              <w:autoSpaceDE w:val="0"/>
              <w:autoSpaceDN w:val="0"/>
              <w:adjustRightInd w:val="0"/>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7.</w:t>
            </w:r>
          </w:p>
        </w:tc>
        <w:tc>
          <w:tcPr>
            <w:tcW w:w="2443" w:type="pct"/>
            <w:gridSpan w:val="2"/>
            <w:shd w:val="clear" w:color="auto" w:fill="auto"/>
          </w:tcPr>
          <w:p w14:paraId="77F54B2A" w14:textId="3C37EE8E" w:rsidR="00B33786" w:rsidRPr="007C3D1B" w:rsidRDefault="00510381" w:rsidP="0049137B">
            <w:pPr>
              <w:autoSpaceDE w:val="0"/>
              <w:autoSpaceDN w:val="0"/>
              <w:adjustRightInd w:val="0"/>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 xml:space="preserve">The </w:t>
            </w:r>
            <w:r w:rsidR="00765C06" w:rsidRPr="007C3D1B">
              <w:rPr>
                <w:rFonts w:ascii="Open Sans" w:eastAsia="Calibri-Light" w:hAnsi="Open Sans" w:cs="Open Sans"/>
                <w:color w:val="191919"/>
                <w:sz w:val="18"/>
                <w:szCs w:val="18"/>
                <w:lang w:val="en-GB" w:eastAsia="pl-PL"/>
              </w:rPr>
              <w:t>L</w:t>
            </w:r>
            <w:r w:rsidRPr="007C3D1B">
              <w:rPr>
                <w:rFonts w:ascii="Open Sans" w:eastAsia="Calibri-Light" w:hAnsi="Open Sans" w:cs="Open Sans"/>
                <w:color w:val="191919"/>
                <w:sz w:val="18"/>
                <w:szCs w:val="22"/>
                <w:lang w:val="en-GB"/>
              </w:rPr>
              <w:t xml:space="preserve">ead </w:t>
            </w:r>
            <w:r w:rsidR="00765C06" w:rsidRPr="007C3D1B">
              <w:rPr>
                <w:rFonts w:ascii="Open Sans" w:eastAsia="Calibri-Light" w:hAnsi="Open Sans" w:cs="Open Sans"/>
                <w:color w:val="191919"/>
                <w:sz w:val="18"/>
                <w:szCs w:val="22"/>
                <w:lang w:val="en-GB"/>
              </w:rPr>
              <w:t>P</w:t>
            </w:r>
            <w:r w:rsidR="006B102D" w:rsidRPr="007C3D1B">
              <w:rPr>
                <w:rFonts w:ascii="Open Sans" w:eastAsia="Calibri-Light" w:hAnsi="Open Sans" w:cs="Open Sans"/>
                <w:color w:val="191919"/>
                <w:sz w:val="18"/>
                <w:szCs w:val="22"/>
                <w:lang w:val="en-GB"/>
              </w:rPr>
              <w:t xml:space="preserve">artner </w:t>
            </w:r>
            <w:r w:rsidRPr="007C3D1B">
              <w:rPr>
                <w:rFonts w:ascii="Open Sans" w:eastAsia="Calibri-Light" w:hAnsi="Open Sans" w:cs="Open Sans"/>
                <w:color w:val="191919"/>
                <w:sz w:val="18"/>
                <w:szCs w:val="22"/>
                <w:lang w:val="en-GB"/>
              </w:rPr>
              <w:t xml:space="preserve">and all </w:t>
            </w:r>
            <w:r w:rsidR="00765C06" w:rsidRPr="007C3D1B">
              <w:rPr>
                <w:rFonts w:ascii="Open Sans" w:eastAsia="Calibri-Light" w:hAnsi="Open Sans" w:cs="Open Sans"/>
                <w:color w:val="191919"/>
                <w:sz w:val="18"/>
                <w:szCs w:val="22"/>
                <w:lang w:val="en-GB"/>
              </w:rPr>
              <w:t>P</w:t>
            </w:r>
            <w:r w:rsidR="006B102D" w:rsidRPr="007C3D1B">
              <w:rPr>
                <w:rFonts w:ascii="Open Sans" w:eastAsia="Calibri-Light" w:hAnsi="Open Sans" w:cs="Open Sans"/>
                <w:color w:val="191919"/>
                <w:sz w:val="18"/>
                <w:szCs w:val="22"/>
                <w:lang w:val="en-GB"/>
              </w:rPr>
              <w:t xml:space="preserve">artners </w:t>
            </w:r>
            <w:r w:rsidRPr="007C3D1B">
              <w:rPr>
                <w:rFonts w:ascii="Open Sans" w:eastAsia="Calibri-Light" w:hAnsi="Open Sans" w:cs="Open Sans"/>
                <w:color w:val="191919"/>
                <w:sz w:val="18"/>
                <w:szCs w:val="22"/>
                <w:lang w:val="en-GB"/>
              </w:rPr>
              <w:t>meet the eligibility criteria</w:t>
            </w:r>
          </w:p>
        </w:tc>
        <w:tc>
          <w:tcPr>
            <w:tcW w:w="814" w:type="pct"/>
            <w:shd w:val="clear" w:color="auto" w:fill="auto"/>
            <w:vAlign w:val="center"/>
          </w:tcPr>
          <w:p w14:paraId="185194BA" w14:textId="48D2B27F" w:rsidR="00510381" w:rsidRPr="007C3D1B" w:rsidRDefault="00510381" w:rsidP="00B22B86">
            <w:pPr>
              <w:autoSpaceDE w:val="0"/>
              <w:autoSpaceDN w:val="0"/>
              <w:adjustRightInd w:val="0"/>
              <w:jc w:val="center"/>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AF (</w:t>
            </w:r>
            <w:r w:rsidR="00C83725" w:rsidRPr="007C3D1B">
              <w:rPr>
                <w:rFonts w:ascii="Open Sans" w:eastAsia="Calibri-Light" w:hAnsi="Open Sans" w:cs="Open Sans"/>
                <w:color w:val="191919"/>
                <w:sz w:val="18"/>
                <w:szCs w:val="18"/>
                <w:lang w:val="en-GB" w:eastAsia="pl-PL"/>
              </w:rPr>
              <w:t xml:space="preserve">section </w:t>
            </w:r>
            <w:r w:rsidR="00BE4DC4" w:rsidRPr="007C3D1B">
              <w:rPr>
                <w:rFonts w:ascii="Open Sans" w:eastAsia="Calibri-Light" w:hAnsi="Open Sans" w:cs="Open Sans"/>
                <w:i/>
                <w:iCs/>
                <w:color w:val="191919"/>
                <w:sz w:val="18"/>
                <w:szCs w:val="18"/>
                <w:lang w:val="en-GB" w:eastAsia="pl-PL"/>
              </w:rPr>
              <w:t>Applicant and project partners</w:t>
            </w:r>
            <w:r w:rsidRPr="007C3D1B">
              <w:rPr>
                <w:rFonts w:ascii="Open Sans" w:eastAsia="Calibri-Light" w:hAnsi="Open Sans" w:cs="Open Sans"/>
                <w:color w:val="191919"/>
                <w:sz w:val="18"/>
                <w:szCs w:val="18"/>
                <w:lang w:val="en-GB" w:eastAsia="pl-PL"/>
              </w:rPr>
              <w:t xml:space="preserve">)/ </w:t>
            </w:r>
            <w:r w:rsidR="001B384F" w:rsidRPr="007C3D1B">
              <w:rPr>
                <w:rFonts w:ascii="Open Sans" w:eastAsia="Calibri-Light" w:hAnsi="Open Sans" w:cs="Open Sans"/>
                <w:color w:val="191919"/>
                <w:sz w:val="18"/>
                <w:szCs w:val="18"/>
                <w:lang w:val="en-GB" w:eastAsia="pl-PL"/>
              </w:rPr>
              <w:t>PM</w:t>
            </w:r>
            <w:r w:rsidR="001B384F" w:rsidRPr="007C3D1B">
              <w:rPr>
                <w:rFonts w:ascii="Open Sans" w:eastAsia="Calibri-Light" w:hAnsi="Open Sans" w:cs="Open Sans"/>
                <w:color w:val="191919"/>
                <w:sz w:val="18"/>
                <w:szCs w:val="18"/>
                <w:lang w:val="en-GB" w:eastAsia="pl-PL"/>
              </w:rPr>
              <w:br/>
              <w:t>(</w:t>
            </w:r>
            <w:r w:rsidR="009E234A" w:rsidRPr="007C3D1B">
              <w:rPr>
                <w:rFonts w:ascii="Open Sans" w:eastAsia="Calibri-Light" w:hAnsi="Open Sans" w:cs="Open Sans"/>
                <w:color w:val="191919"/>
                <w:sz w:val="18"/>
                <w:szCs w:val="18"/>
                <w:lang w:val="en-GB" w:eastAsia="pl-PL"/>
              </w:rPr>
              <w:t>p.</w:t>
            </w:r>
            <w:r w:rsidR="00CE3C25" w:rsidRPr="007C3D1B">
              <w:rPr>
                <w:rFonts w:ascii="Open Sans" w:eastAsia="Calibri-Light" w:hAnsi="Open Sans" w:cs="Open Sans"/>
                <w:color w:val="191919"/>
                <w:sz w:val="18"/>
                <w:szCs w:val="18"/>
                <w:lang w:val="en-GB" w:eastAsia="pl-PL"/>
              </w:rPr>
              <w:softHyphen/>
            </w:r>
            <w:r w:rsidR="001B384F" w:rsidRPr="007C3D1B">
              <w:rPr>
                <w:rFonts w:ascii="Open Sans" w:eastAsia="Calibri-Light" w:hAnsi="Open Sans" w:cs="Open Sans"/>
                <w:color w:val="191919"/>
                <w:sz w:val="18"/>
                <w:szCs w:val="18"/>
                <w:lang w:val="en-GB" w:eastAsia="pl-PL"/>
              </w:rPr>
              <w:t xml:space="preserve"> 4.</w:t>
            </w:r>
            <w:r w:rsidR="002E5BB4">
              <w:rPr>
                <w:rFonts w:ascii="Open Sans" w:eastAsia="Calibri-Light" w:hAnsi="Open Sans" w:cs="Open Sans"/>
                <w:color w:val="191919"/>
                <w:sz w:val="18"/>
                <w:szCs w:val="18"/>
                <w:lang w:val="en-GB" w:eastAsia="pl-PL"/>
              </w:rPr>
              <w:t>6</w:t>
            </w:r>
            <w:r w:rsidR="001B384F" w:rsidRPr="007C3D1B">
              <w:rPr>
                <w:rFonts w:ascii="Open Sans" w:eastAsia="Calibri-Light" w:hAnsi="Open Sans" w:cs="Open Sans"/>
                <w:color w:val="191919"/>
                <w:sz w:val="18"/>
                <w:szCs w:val="18"/>
                <w:lang w:val="en-GB" w:eastAsia="pl-PL"/>
              </w:rPr>
              <w:t>)</w:t>
            </w:r>
          </w:p>
        </w:tc>
        <w:tc>
          <w:tcPr>
            <w:tcW w:w="540" w:type="pct"/>
            <w:shd w:val="clear" w:color="auto" w:fill="auto"/>
            <w:vAlign w:val="center"/>
          </w:tcPr>
          <w:p w14:paraId="0CC370D3" w14:textId="77777777" w:rsidR="00510381" w:rsidRPr="007C3D1B" w:rsidRDefault="00510381" w:rsidP="002C1E0E">
            <w:pPr>
              <w:jc w:val="center"/>
              <w:rPr>
                <w:rFonts w:ascii="Open Sans" w:hAnsi="Open Sans" w:cs="Open Sans"/>
                <w:sz w:val="18"/>
                <w:szCs w:val="18"/>
                <w:lang w:val="en-GB"/>
              </w:rPr>
            </w:pPr>
            <w:r w:rsidRPr="007C3D1B">
              <w:rPr>
                <w:rFonts w:ascii="Open Sans" w:hAnsi="Open Sans" w:cs="Open Sans"/>
                <w:sz w:val="18"/>
                <w:szCs w:val="18"/>
                <w:lang w:val="en-GB"/>
              </w:rPr>
              <w:t>YES/</w:t>
            </w:r>
          </w:p>
          <w:p w14:paraId="40CC0C8B" w14:textId="77777777" w:rsidR="00510381" w:rsidRPr="007C3D1B" w:rsidRDefault="00510381" w:rsidP="002C1E0E">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6F0A0BAE" w14:textId="77777777" w:rsidR="00510381" w:rsidRPr="007C3D1B" w:rsidRDefault="00510381" w:rsidP="00510381">
            <w:pPr>
              <w:rPr>
                <w:rFonts w:ascii="Open Sans" w:hAnsi="Open Sans" w:cs="Open Sans"/>
                <w:i/>
                <w:iCs/>
                <w:sz w:val="18"/>
                <w:szCs w:val="18"/>
                <w:lang w:val="en-GB"/>
              </w:rPr>
            </w:pPr>
          </w:p>
        </w:tc>
      </w:tr>
      <w:tr w:rsidR="00CC1FC3" w:rsidRPr="007C3D1B" w14:paraId="21B24302" w14:textId="77777777" w:rsidTr="000805F4">
        <w:trPr>
          <w:trHeight w:val="145"/>
          <w:jc w:val="center"/>
        </w:trPr>
        <w:tc>
          <w:tcPr>
            <w:tcW w:w="5000" w:type="pct"/>
            <w:gridSpan w:val="6"/>
            <w:shd w:val="clear" w:color="auto" w:fill="D9D9D9"/>
          </w:tcPr>
          <w:p w14:paraId="13759A6F" w14:textId="77777777" w:rsidR="00CC1FC3" w:rsidRPr="007C3D1B" w:rsidRDefault="00CC1FC3" w:rsidP="00B1414D">
            <w:pPr>
              <w:spacing w:before="120" w:after="120"/>
              <w:rPr>
                <w:rFonts w:ascii="Open Sans" w:hAnsi="Open Sans" w:cs="Open Sans"/>
                <w:b/>
                <w:bCs/>
                <w:sz w:val="18"/>
                <w:szCs w:val="18"/>
                <w:lang w:val="en-GB"/>
              </w:rPr>
            </w:pPr>
            <w:r w:rsidRPr="007C3D1B">
              <w:rPr>
                <w:rFonts w:ascii="Open Sans" w:hAnsi="Open Sans" w:cs="Open Sans"/>
                <w:b/>
                <w:bCs/>
                <w:sz w:val="18"/>
                <w:szCs w:val="18"/>
                <w:lang w:val="en-GB"/>
              </w:rPr>
              <w:t>Eligibility of the project and costs</w:t>
            </w:r>
          </w:p>
        </w:tc>
      </w:tr>
      <w:tr w:rsidR="00F93CF8" w:rsidRPr="007C3D1B" w14:paraId="194D1925" w14:textId="77777777" w:rsidTr="00F93CF8">
        <w:trPr>
          <w:trHeight w:val="145"/>
          <w:jc w:val="center"/>
        </w:trPr>
        <w:tc>
          <w:tcPr>
            <w:tcW w:w="442" w:type="pct"/>
          </w:tcPr>
          <w:p w14:paraId="4EC15D6C" w14:textId="31444B69" w:rsidR="00510381" w:rsidRPr="007C3D1B" w:rsidRDefault="007140A8" w:rsidP="00F553B8">
            <w:pPr>
              <w:jc w:val="both"/>
              <w:rPr>
                <w:rFonts w:ascii="Open Sans" w:hAnsi="Open Sans" w:cs="Open Sans"/>
                <w:sz w:val="18"/>
                <w:szCs w:val="18"/>
                <w:lang w:val="en-GB"/>
              </w:rPr>
            </w:pPr>
            <w:r w:rsidRPr="007C3D1B">
              <w:rPr>
                <w:rFonts w:ascii="Open Sans" w:hAnsi="Open Sans" w:cs="Open Sans"/>
                <w:sz w:val="18"/>
                <w:szCs w:val="18"/>
                <w:lang w:val="en-GB"/>
              </w:rPr>
              <w:t>8.</w:t>
            </w:r>
          </w:p>
        </w:tc>
        <w:tc>
          <w:tcPr>
            <w:tcW w:w="2443" w:type="pct"/>
            <w:gridSpan w:val="2"/>
            <w:shd w:val="clear" w:color="auto" w:fill="auto"/>
          </w:tcPr>
          <w:p w14:paraId="0D818018" w14:textId="1C8FFC37" w:rsidR="00510381" w:rsidRPr="007C3D1B" w:rsidRDefault="00510381" w:rsidP="00F553B8">
            <w:pPr>
              <w:jc w:val="both"/>
              <w:rPr>
                <w:rFonts w:ascii="Open Sans" w:hAnsi="Open Sans" w:cs="Open Sans"/>
                <w:sz w:val="18"/>
                <w:szCs w:val="18"/>
                <w:lang w:val="en-GB"/>
              </w:rPr>
            </w:pPr>
            <w:r w:rsidRPr="007C3D1B">
              <w:rPr>
                <w:rFonts w:ascii="Open Sans" w:hAnsi="Open Sans" w:cs="Open Sans"/>
                <w:sz w:val="18"/>
                <w:szCs w:val="18"/>
                <w:lang w:val="en-GB"/>
              </w:rPr>
              <w:t>The project is eligible under criterion of its location</w:t>
            </w:r>
            <w:r w:rsidR="00762E04" w:rsidRPr="007C3D1B">
              <w:rPr>
                <w:rFonts w:ascii="Open Sans" w:hAnsi="Open Sans" w:cs="Open Sans"/>
                <w:sz w:val="18"/>
                <w:szCs w:val="18"/>
                <w:lang w:val="en-GB"/>
              </w:rPr>
              <w:t>.</w:t>
            </w:r>
          </w:p>
          <w:p w14:paraId="6B29CCD3" w14:textId="7761B1BF" w:rsidR="0009491F" w:rsidRPr="007C3D1B" w:rsidRDefault="0009491F" w:rsidP="00F553B8">
            <w:pPr>
              <w:jc w:val="both"/>
              <w:rPr>
                <w:rFonts w:ascii="Open Sans" w:hAnsi="Open Sans" w:cs="Open Sans"/>
                <w:sz w:val="18"/>
                <w:szCs w:val="18"/>
                <w:lang w:val="en-GB"/>
              </w:rPr>
            </w:pPr>
            <w:r w:rsidRPr="007C3D1B">
              <w:rPr>
                <w:rFonts w:ascii="Open Sans" w:hAnsi="Open Sans" w:cs="Open Sans"/>
                <w:sz w:val="18"/>
                <w:szCs w:val="18"/>
                <w:lang w:val="en-GB"/>
              </w:rPr>
              <w:t>If applicable – the justification for activities outside the Programme area is provided</w:t>
            </w:r>
          </w:p>
        </w:tc>
        <w:tc>
          <w:tcPr>
            <w:tcW w:w="814" w:type="pct"/>
            <w:shd w:val="clear" w:color="auto" w:fill="auto"/>
            <w:vAlign w:val="center"/>
          </w:tcPr>
          <w:p w14:paraId="3DA3BDA1" w14:textId="561689F4" w:rsidR="00510381" w:rsidRPr="007C3D1B" w:rsidRDefault="0029391C" w:rsidP="00F553B8">
            <w:pPr>
              <w:jc w:val="center"/>
              <w:rPr>
                <w:rFonts w:ascii="Open Sans" w:hAnsi="Open Sans" w:cs="Open Sans"/>
                <w:sz w:val="18"/>
                <w:szCs w:val="18"/>
                <w:highlight w:val="yellow"/>
                <w:lang w:val="en-GB"/>
              </w:rPr>
            </w:pPr>
            <w:r w:rsidRPr="007C3D1B">
              <w:rPr>
                <w:rFonts w:ascii="Open Sans" w:hAnsi="Open Sans" w:cs="Open Sans"/>
                <w:sz w:val="18"/>
                <w:szCs w:val="18"/>
                <w:lang w:val="en-GB"/>
              </w:rPr>
              <w:t xml:space="preserve">AF (sections </w:t>
            </w:r>
            <w:r w:rsidR="00041709" w:rsidRPr="007C3D1B">
              <w:rPr>
                <w:rFonts w:ascii="Open Sans" w:hAnsi="Open Sans" w:cs="Open Sans"/>
                <w:i/>
                <w:iCs/>
                <w:sz w:val="18"/>
                <w:szCs w:val="18"/>
                <w:lang w:val="en-GB"/>
              </w:rPr>
              <w:t>Project</w:t>
            </w:r>
            <w:r w:rsidR="00041709" w:rsidRPr="007C3D1B">
              <w:rPr>
                <w:rFonts w:ascii="Open Sans" w:hAnsi="Open Sans" w:cs="Open Sans"/>
                <w:sz w:val="18"/>
                <w:szCs w:val="18"/>
                <w:lang w:val="en-GB"/>
              </w:rPr>
              <w:t>;</w:t>
            </w:r>
            <w:r w:rsidRPr="007C3D1B">
              <w:rPr>
                <w:rFonts w:ascii="Open Sans" w:hAnsi="Open Sans" w:cs="Open Sans"/>
                <w:sz w:val="18"/>
                <w:szCs w:val="18"/>
                <w:lang w:val="en-GB"/>
              </w:rPr>
              <w:t xml:space="preserve"> </w:t>
            </w:r>
            <w:r w:rsidR="00041709" w:rsidRPr="007C3D1B">
              <w:rPr>
                <w:rFonts w:ascii="Open Sans" w:hAnsi="Open Sans" w:cs="Open Sans"/>
                <w:i/>
                <w:iCs/>
                <w:sz w:val="18"/>
                <w:szCs w:val="18"/>
                <w:lang w:val="en-GB"/>
              </w:rPr>
              <w:t>Project location</w:t>
            </w:r>
            <w:r w:rsidR="00041709" w:rsidRPr="007C3D1B">
              <w:rPr>
                <w:rFonts w:ascii="Open Sans" w:hAnsi="Open Sans" w:cs="Open Sans"/>
                <w:sz w:val="18"/>
                <w:szCs w:val="18"/>
                <w:lang w:val="en-GB"/>
              </w:rPr>
              <w:t xml:space="preserve">; </w:t>
            </w:r>
            <w:r w:rsidR="00041709" w:rsidRPr="007C3D1B">
              <w:rPr>
                <w:rFonts w:ascii="Open Sans" w:hAnsi="Open Sans" w:cs="Open Sans"/>
                <w:i/>
                <w:iCs/>
                <w:sz w:val="18"/>
                <w:szCs w:val="18"/>
                <w:lang w:val="en-GB"/>
              </w:rPr>
              <w:t xml:space="preserve">Additional </w:t>
            </w:r>
            <w:r w:rsidR="00041709" w:rsidRPr="007C3D1B">
              <w:rPr>
                <w:rFonts w:ascii="Open Sans" w:hAnsi="Open Sans" w:cs="Open Sans"/>
                <w:i/>
                <w:iCs/>
                <w:sz w:val="18"/>
                <w:szCs w:val="18"/>
                <w:lang w:val="en-GB"/>
              </w:rPr>
              <w:lastRenderedPageBreak/>
              <w:t>information</w:t>
            </w:r>
            <w:r w:rsidR="00775BB4" w:rsidRPr="007C3D1B">
              <w:rPr>
                <w:rFonts w:ascii="Open Sans" w:hAnsi="Open Sans" w:cs="Open Sans"/>
                <w:i/>
                <w:iCs/>
                <w:sz w:val="18"/>
                <w:szCs w:val="18"/>
                <w:lang w:val="en-GB"/>
              </w:rPr>
              <w:t>,</w:t>
            </w:r>
            <w:r w:rsidRPr="007C3D1B">
              <w:rPr>
                <w:rFonts w:ascii="Open Sans" w:hAnsi="Open Sans" w:cs="Open Sans"/>
                <w:sz w:val="18"/>
                <w:szCs w:val="18"/>
                <w:lang w:val="en-GB"/>
              </w:rPr>
              <w:t xml:space="preserve"> </w:t>
            </w:r>
            <w:r w:rsidR="009A1AD9" w:rsidRPr="007C3D1B">
              <w:rPr>
                <w:rFonts w:ascii="Open Sans" w:hAnsi="Open Sans" w:cs="Open Sans"/>
                <w:sz w:val="18"/>
                <w:szCs w:val="18"/>
                <w:lang w:val="en-GB"/>
              </w:rPr>
              <w:t xml:space="preserve">p. </w:t>
            </w:r>
            <w:r w:rsidRPr="007C3D1B">
              <w:rPr>
                <w:rFonts w:ascii="Open Sans" w:hAnsi="Open Sans" w:cs="Open Sans"/>
                <w:sz w:val="18"/>
                <w:szCs w:val="18"/>
                <w:lang w:val="en-GB"/>
              </w:rPr>
              <w:t>I8)/ PM (p. 4.</w:t>
            </w:r>
            <w:r w:rsidR="00801011">
              <w:rPr>
                <w:rFonts w:ascii="Open Sans" w:hAnsi="Open Sans" w:cs="Open Sans"/>
                <w:sz w:val="18"/>
                <w:szCs w:val="18"/>
                <w:lang w:val="en-GB"/>
              </w:rPr>
              <w:t>6</w:t>
            </w:r>
            <w:r w:rsidRPr="007C3D1B">
              <w:rPr>
                <w:rFonts w:ascii="Open Sans" w:hAnsi="Open Sans" w:cs="Open Sans"/>
                <w:sz w:val="18"/>
                <w:szCs w:val="18"/>
                <w:lang w:val="en-GB"/>
              </w:rPr>
              <w:t>)</w:t>
            </w:r>
          </w:p>
        </w:tc>
        <w:tc>
          <w:tcPr>
            <w:tcW w:w="540" w:type="pct"/>
            <w:shd w:val="clear" w:color="auto" w:fill="auto"/>
            <w:vAlign w:val="center"/>
          </w:tcPr>
          <w:p w14:paraId="4DAE9072"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lastRenderedPageBreak/>
              <w:t>YES/</w:t>
            </w:r>
          </w:p>
          <w:p w14:paraId="3CE83FC7"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34E39161" w14:textId="77777777" w:rsidR="00510381" w:rsidRPr="007C3D1B" w:rsidRDefault="00510381" w:rsidP="00510381">
            <w:pPr>
              <w:rPr>
                <w:rFonts w:ascii="Open Sans" w:hAnsi="Open Sans" w:cs="Open Sans"/>
                <w:i/>
                <w:iCs/>
                <w:sz w:val="18"/>
                <w:szCs w:val="18"/>
                <w:lang w:val="en-GB"/>
              </w:rPr>
            </w:pPr>
          </w:p>
        </w:tc>
      </w:tr>
      <w:tr w:rsidR="00F93CF8" w:rsidRPr="007C3D1B" w14:paraId="6DA166BD" w14:textId="77777777" w:rsidTr="00F93CF8">
        <w:trPr>
          <w:trHeight w:val="145"/>
          <w:jc w:val="center"/>
        </w:trPr>
        <w:tc>
          <w:tcPr>
            <w:tcW w:w="442" w:type="pct"/>
          </w:tcPr>
          <w:p w14:paraId="3DCA714A" w14:textId="0D5753E2" w:rsidR="00510381" w:rsidRPr="007C3D1B" w:rsidRDefault="007140A8" w:rsidP="00F553B8">
            <w:pPr>
              <w:jc w:val="both"/>
              <w:rPr>
                <w:rFonts w:ascii="Open Sans" w:hAnsi="Open Sans" w:cs="Open Sans"/>
                <w:sz w:val="18"/>
                <w:szCs w:val="18"/>
                <w:lang w:val="en-GB"/>
              </w:rPr>
            </w:pPr>
            <w:r w:rsidRPr="007C3D1B">
              <w:rPr>
                <w:rFonts w:ascii="Open Sans" w:hAnsi="Open Sans" w:cs="Open Sans"/>
                <w:sz w:val="18"/>
                <w:szCs w:val="18"/>
                <w:lang w:val="en-GB"/>
              </w:rPr>
              <w:t>9</w:t>
            </w:r>
            <w:r w:rsidR="001B502E" w:rsidRPr="007C3D1B">
              <w:rPr>
                <w:rFonts w:ascii="Open Sans" w:hAnsi="Open Sans" w:cs="Open Sans"/>
                <w:sz w:val="18"/>
                <w:szCs w:val="18"/>
                <w:lang w:val="en-GB"/>
              </w:rPr>
              <w:t>.</w:t>
            </w:r>
          </w:p>
        </w:tc>
        <w:tc>
          <w:tcPr>
            <w:tcW w:w="2443" w:type="pct"/>
            <w:gridSpan w:val="2"/>
            <w:shd w:val="clear" w:color="auto" w:fill="auto"/>
          </w:tcPr>
          <w:p w14:paraId="1A68FD5A" w14:textId="0B958156" w:rsidR="00510381" w:rsidRPr="007C3D1B" w:rsidRDefault="00510381" w:rsidP="00F553B8">
            <w:pPr>
              <w:jc w:val="both"/>
              <w:rPr>
                <w:rFonts w:ascii="Open Sans" w:hAnsi="Open Sans" w:cs="Open Sans"/>
                <w:sz w:val="18"/>
                <w:szCs w:val="18"/>
                <w:lang w:val="en-GB"/>
              </w:rPr>
            </w:pPr>
            <w:r w:rsidRPr="007C3D1B">
              <w:rPr>
                <w:rFonts w:ascii="Open Sans" w:hAnsi="Open Sans" w:cs="Open Sans"/>
                <w:sz w:val="18"/>
                <w:szCs w:val="18"/>
                <w:lang w:val="en-GB"/>
              </w:rPr>
              <w:t xml:space="preserve">The duration of the project is equal to or </w:t>
            </w:r>
            <w:r w:rsidR="00A4090F" w:rsidRPr="007C3D1B">
              <w:rPr>
                <w:rFonts w:ascii="Open Sans" w:hAnsi="Open Sans" w:cs="Open Sans"/>
                <w:sz w:val="18"/>
                <w:szCs w:val="18"/>
                <w:lang w:val="en-GB"/>
              </w:rPr>
              <w:t xml:space="preserve">shorter </w:t>
            </w:r>
            <w:r w:rsidRPr="007C3D1B">
              <w:rPr>
                <w:rFonts w:ascii="Open Sans" w:hAnsi="Open Sans" w:cs="Open Sans"/>
                <w:sz w:val="18"/>
                <w:szCs w:val="18"/>
                <w:lang w:val="en-GB"/>
              </w:rPr>
              <w:t xml:space="preserve">than 24 months </w:t>
            </w:r>
          </w:p>
        </w:tc>
        <w:tc>
          <w:tcPr>
            <w:tcW w:w="814" w:type="pct"/>
            <w:shd w:val="clear" w:color="auto" w:fill="auto"/>
            <w:vAlign w:val="center"/>
          </w:tcPr>
          <w:p w14:paraId="1C26E24F" w14:textId="2413831E" w:rsidR="00B3739D" w:rsidRPr="007C3D1B" w:rsidRDefault="00B3739D" w:rsidP="00F553B8">
            <w:pPr>
              <w:jc w:val="center"/>
              <w:rPr>
                <w:rFonts w:ascii="Open Sans" w:hAnsi="Open Sans" w:cs="Open Sans"/>
                <w:sz w:val="18"/>
                <w:szCs w:val="18"/>
                <w:lang w:val="en-GB"/>
              </w:rPr>
            </w:pPr>
            <w:r w:rsidRPr="007C3D1B">
              <w:rPr>
                <w:rFonts w:ascii="Open Sans" w:hAnsi="Open Sans" w:cs="Open Sans"/>
                <w:sz w:val="18"/>
                <w:szCs w:val="18"/>
                <w:lang w:val="en-GB"/>
              </w:rPr>
              <w:t xml:space="preserve">AF (section </w:t>
            </w:r>
            <w:r w:rsidR="00775BB4" w:rsidRPr="007C3D1B">
              <w:rPr>
                <w:rFonts w:ascii="Open Sans" w:hAnsi="Open Sans" w:cs="Open Sans"/>
                <w:i/>
                <w:iCs/>
                <w:sz w:val="18"/>
                <w:szCs w:val="18"/>
                <w:lang w:val="en-GB"/>
              </w:rPr>
              <w:t>Project</w:t>
            </w:r>
            <w:r w:rsidRPr="007C3D1B">
              <w:rPr>
                <w:rFonts w:ascii="Open Sans" w:hAnsi="Open Sans" w:cs="Open Sans"/>
                <w:sz w:val="18"/>
                <w:szCs w:val="18"/>
                <w:lang w:val="en-GB"/>
              </w:rPr>
              <w:t>)</w:t>
            </w:r>
            <w:r w:rsidR="009A1AD9" w:rsidRPr="007C3D1B">
              <w:rPr>
                <w:rFonts w:ascii="Open Sans" w:hAnsi="Open Sans" w:cs="Open Sans"/>
                <w:sz w:val="18"/>
                <w:szCs w:val="18"/>
                <w:lang w:val="en-GB"/>
              </w:rPr>
              <w:t>/</w:t>
            </w:r>
          </w:p>
          <w:p w14:paraId="48CC1486" w14:textId="668DD5D1" w:rsidR="00510381" w:rsidRPr="007C3D1B" w:rsidRDefault="00510381" w:rsidP="00F553B8">
            <w:pPr>
              <w:jc w:val="center"/>
              <w:rPr>
                <w:rFonts w:ascii="Open Sans" w:hAnsi="Open Sans" w:cs="Open Sans"/>
                <w:sz w:val="18"/>
                <w:szCs w:val="18"/>
                <w:highlight w:val="yellow"/>
                <w:lang w:val="en-GB"/>
              </w:rPr>
            </w:pPr>
            <w:r w:rsidRPr="007C3D1B">
              <w:rPr>
                <w:rFonts w:ascii="Open Sans" w:hAnsi="Open Sans" w:cs="Open Sans"/>
                <w:sz w:val="18"/>
                <w:szCs w:val="18"/>
                <w:lang w:val="en-GB"/>
              </w:rPr>
              <w:t>P</w:t>
            </w:r>
            <w:r w:rsidR="00B3739D" w:rsidRPr="007C3D1B">
              <w:rPr>
                <w:rFonts w:ascii="Open Sans" w:hAnsi="Open Sans" w:cs="Open Sans"/>
                <w:sz w:val="18"/>
                <w:szCs w:val="18"/>
                <w:lang w:val="en-GB"/>
              </w:rPr>
              <w:t>M (</w:t>
            </w:r>
            <w:r w:rsidRPr="007C3D1B">
              <w:rPr>
                <w:rFonts w:ascii="Open Sans" w:hAnsi="Open Sans" w:cs="Open Sans"/>
                <w:sz w:val="18"/>
                <w:szCs w:val="18"/>
                <w:lang w:val="en-GB"/>
              </w:rPr>
              <w:t>p</w:t>
            </w:r>
            <w:r w:rsidR="00B3739D" w:rsidRPr="007C3D1B">
              <w:rPr>
                <w:rFonts w:ascii="Open Sans" w:hAnsi="Open Sans" w:cs="Open Sans"/>
                <w:sz w:val="18"/>
                <w:szCs w:val="18"/>
                <w:lang w:val="en-GB"/>
              </w:rPr>
              <w:t>. 1.5</w:t>
            </w:r>
            <w:r w:rsidR="00801011">
              <w:rPr>
                <w:rFonts w:ascii="Open Sans" w:hAnsi="Open Sans" w:cs="Open Sans"/>
                <w:sz w:val="18"/>
                <w:szCs w:val="18"/>
                <w:lang w:val="en-GB"/>
              </w:rPr>
              <w:t>.1</w:t>
            </w:r>
            <w:r w:rsidR="00B3739D" w:rsidRPr="007C3D1B">
              <w:rPr>
                <w:rFonts w:ascii="Open Sans" w:hAnsi="Open Sans" w:cs="Open Sans"/>
                <w:sz w:val="18"/>
                <w:szCs w:val="18"/>
                <w:lang w:val="en-GB"/>
              </w:rPr>
              <w:t>)</w:t>
            </w:r>
          </w:p>
        </w:tc>
        <w:tc>
          <w:tcPr>
            <w:tcW w:w="540" w:type="pct"/>
            <w:shd w:val="clear" w:color="auto" w:fill="auto"/>
            <w:vAlign w:val="center"/>
          </w:tcPr>
          <w:p w14:paraId="583C46AC"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YES/</w:t>
            </w:r>
          </w:p>
          <w:p w14:paraId="1B702734"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389CACE4" w14:textId="77777777" w:rsidR="00510381" w:rsidRPr="007C3D1B" w:rsidRDefault="00510381" w:rsidP="00510381">
            <w:pPr>
              <w:rPr>
                <w:rFonts w:ascii="Open Sans" w:hAnsi="Open Sans" w:cs="Open Sans"/>
                <w:i/>
                <w:iCs/>
                <w:sz w:val="18"/>
                <w:szCs w:val="18"/>
                <w:lang w:val="en-GB"/>
              </w:rPr>
            </w:pPr>
          </w:p>
        </w:tc>
      </w:tr>
      <w:tr w:rsidR="00F93CF8" w:rsidRPr="007C3D1B" w14:paraId="7ACD6984" w14:textId="77777777" w:rsidTr="00F93CF8">
        <w:trPr>
          <w:trHeight w:val="145"/>
          <w:jc w:val="center"/>
        </w:trPr>
        <w:tc>
          <w:tcPr>
            <w:tcW w:w="442" w:type="pct"/>
          </w:tcPr>
          <w:p w14:paraId="63EF5E8A" w14:textId="2A6D52B0" w:rsidR="00510381" w:rsidRPr="007C3D1B" w:rsidRDefault="007140A8" w:rsidP="00861E06">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10</w:t>
            </w:r>
            <w:r w:rsidR="00D05804" w:rsidRPr="007C3D1B">
              <w:rPr>
                <w:rFonts w:ascii="Open Sans" w:eastAsia="Calibri-Light" w:hAnsi="Open Sans" w:cs="Open Sans"/>
                <w:color w:val="191919"/>
                <w:sz w:val="18"/>
                <w:szCs w:val="18"/>
                <w:lang w:val="en-GB" w:eastAsia="pl-PL"/>
              </w:rPr>
              <w:t>.</w:t>
            </w:r>
          </w:p>
        </w:tc>
        <w:tc>
          <w:tcPr>
            <w:tcW w:w="2443" w:type="pct"/>
            <w:gridSpan w:val="2"/>
            <w:shd w:val="clear" w:color="auto" w:fill="auto"/>
          </w:tcPr>
          <w:p w14:paraId="710AB3F7" w14:textId="3D04FCAC" w:rsidR="00510381" w:rsidRPr="007C3D1B" w:rsidRDefault="00510381" w:rsidP="00861E06">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eastAsia="Calibri-Light" w:hAnsi="Open Sans" w:cs="Open Sans"/>
                <w:color w:val="191919"/>
                <w:sz w:val="18"/>
                <w:szCs w:val="18"/>
                <w:lang w:val="en-GB" w:eastAsia="pl-PL"/>
              </w:rPr>
              <w:t>The requested EU contribution is within the range of</w:t>
            </w:r>
            <w:r w:rsidRPr="007C3D1B">
              <w:rPr>
                <w:rFonts w:ascii="Open Sans" w:eastAsia="Calibri-Light" w:hAnsi="Open Sans" w:cs="Open Sans"/>
                <w:color w:val="191919"/>
                <w:sz w:val="18"/>
                <w:szCs w:val="18"/>
                <w:lang w:val="en-GB" w:eastAsia="pl-PL"/>
              </w:rPr>
              <w:br/>
              <w:t xml:space="preserve">200 000 – 2 </w:t>
            </w:r>
            <w:r w:rsidR="00CE3C25" w:rsidRPr="007C3D1B">
              <w:rPr>
                <w:rFonts w:ascii="Open Sans" w:eastAsia="Calibri-Light" w:hAnsi="Open Sans" w:cs="Open Sans"/>
                <w:color w:val="191919"/>
                <w:sz w:val="18"/>
                <w:szCs w:val="18"/>
                <w:lang w:val="en-GB" w:eastAsia="pl-PL"/>
              </w:rPr>
              <w:t>500</w:t>
            </w:r>
            <w:r w:rsidR="00AF0C5B" w:rsidRPr="007C3D1B">
              <w:rPr>
                <w:rFonts w:ascii="Open Sans" w:eastAsia="Calibri-Light" w:hAnsi="Open Sans" w:cs="Open Sans"/>
                <w:color w:val="191919"/>
                <w:sz w:val="18"/>
                <w:szCs w:val="18"/>
                <w:lang w:val="en-GB" w:eastAsia="pl-PL"/>
              </w:rPr>
              <w:t> </w:t>
            </w:r>
            <w:r w:rsidRPr="007C3D1B">
              <w:rPr>
                <w:rFonts w:ascii="Open Sans" w:eastAsia="Calibri-Light" w:hAnsi="Open Sans" w:cs="Open Sans"/>
                <w:color w:val="191919"/>
                <w:sz w:val="18"/>
                <w:szCs w:val="18"/>
                <w:lang w:val="en-GB" w:eastAsia="pl-PL"/>
              </w:rPr>
              <w:t>000 EUR</w:t>
            </w:r>
          </w:p>
        </w:tc>
        <w:tc>
          <w:tcPr>
            <w:tcW w:w="814" w:type="pct"/>
            <w:shd w:val="clear" w:color="auto" w:fill="auto"/>
            <w:vAlign w:val="center"/>
          </w:tcPr>
          <w:p w14:paraId="42A6F0C8" w14:textId="39B72AFC" w:rsidR="00510381" w:rsidRPr="007C3D1B" w:rsidRDefault="00510381" w:rsidP="00F553B8">
            <w:pPr>
              <w:jc w:val="center"/>
              <w:rPr>
                <w:rFonts w:ascii="Open Sans" w:hAnsi="Open Sans" w:cs="Open Sans"/>
                <w:sz w:val="18"/>
                <w:szCs w:val="18"/>
                <w:lang w:val="en-GB"/>
              </w:rPr>
            </w:pPr>
            <w:r w:rsidRPr="007C3D1B">
              <w:rPr>
                <w:rFonts w:ascii="Open Sans" w:eastAsia="Calibri-Light" w:hAnsi="Open Sans" w:cs="Open Sans"/>
                <w:color w:val="191919"/>
                <w:sz w:val="18"/>
                <w:szCs w:val="18"/>
                <w:lang w:val="en-GB" w:eastAsia="pl-PL"/>
              </w:rPr>
              <w:t xml:space="preserve">AF </w:t>
            </w:r>
            <w:r w:rsidR="00F27497" w:rsidRPr="007C3D1B">
              <w:rPr>
                <w:rFonts w:ascii="Open Sans" w:eastAsia="Calibri-Light" w:hAnsi="Open Sans" w:cs="Open Sans"/>
                <w:color w:val="191919"/>
                <w:sz w:val="18"/>
                <w:szCs w:val="18"/>
                <w:lang w:val="en-GB" w:eastAsia="pl-PL"/>
              </w:rPr>
              <w:t xml:space="preserve">(sections </w:t>
            </w:r>
            <w:r w:rsidR="00957011" w:rsidRPr="007C3D1B">
              <w:rPr>
                <w:rFonts w:ascii="Open Sans" w:eastAsia="Calibri-Light" w:hAnsi="Open Sans" w:cs="Open Sans"/>
                <w:i/>
                <w:iCs/>
                <w:color w:val="191919"/>
                <w:sz w:val="18"/>
                <w:szCs w:val="18"/>
                <w:lang w:val="en-GB" w:eastAsia="pl-PL"/>
              </w:rPr>
              <w:t>Project budget, Budget summary</w:t>
            </w:r>
            <w:r w:rsidR="00F27497" w:rsidRPr="007C3D1B">
              <w:rPr>
                <w:rFonts w:ascii="Open Sans" w:eastAsia="Calibri-Light" w:hAnsi="Open Sans" w:cs="Open Sans"/>
                <w:color w:val="191919"/>
                <w:sz w:val="18"/>
                <w:szCs w:val="18"/>
                <w:lang w:val="en-GB" w:eastAsia="pl-PL"/>
              </w:rPr>
              <w:t>), PM (</w:t>
            </w:r>
            <w:r w:rsidR="00D3693A" w:rsidRPr="007C3D1B">
              <w:rPr>
                <w:rFonts w:ascii="Open Sans" w:eastAsia="Calibri-Light" w:hAnsi="Open Sans" w:cs="Open Sans"/>
                <w:color w:val="191919"/>
                <w:sz w:val="18"/>
                <w:szCs w:val="18"/>
                <w:lang w:val="en-GB" w:eastAsia="pl-PL"/>
              </w:rPr>
              <w:t>ch</w:t>
            </w:r>
            <w:r w:rsidR="00F27497" w:rsidRPr="007C3D1B">
              <w:rPr>
                <w:rFonts w:ascii="Open Sans" w:eastAsia="Calibri-Light" w:hAnsi="Open Sans" w:cs="Open Sans"/>
                <w:color w:val="191919"/>
                <w:sz w:val="18"/>
                <w:szCs w:val="18"/>
                <w:lang w:val="en-GB" w:eastAsia="pl-PL"/>
              </w:rPr>
              <w:t xml:space="preserve">. </w:t>
            </w:r>
            <w:r w:rsidR="00801011">
              <w:rPr>
                <w:rFonts w:ascii="Open Sans" w:eastAsia="Calibri-Light" w:hAnsi="Open Sans" w:cs="Open Sans"/>
                <w:color w:val="191919"/>
                <w:sz w:val="18"/>
                <w:szCs w:val="18"/>
                <w:lang w:val="en-GB" w:eastAsia="pl-PL"/>
              </w:rPr>
              <w:t>10</w:t>
            </w:r>
            <w:r w:rsidR="00F27497" w:rsidRPr="007C3D1B">
              <w:rPr>
                <w:rFonts w:ascii="Open Sans" w:eastAsia="Calibri-Light" w:hAnsi="Open Sans" w:cs="Open Sans"/>
                <w:color w:val="191919"/>
                <w:sz w:val="18"/>
                <w:szCs w:val="18"/>
                <w:lang w:val="en-GB" w:eastAsia="pl-PL"/>
              </w:rPr>
              <w:t>)</w:t>
            </w:r>
          </w:p>
        </w:tc>
        <w:tc>
          <w:tcPr>
            <w:tcW w:w="540" w:type="pct"/>
            <w:shd w:val="clear" w:color="auto" w:fill="auto"/>
            <w:vAlign w:val="center"/>
          </w:tcPr>
          <w:p w14:paraId="197011C9"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YES/</w:t>
            </w:r>
          </w:p>
          <w:p w14:paraId="7B66F96C"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387BA749" w14:textId="77777777" w:rsidR="00510381" w:rsidRPr="007C3D1B" w:rsidRDefault="00510381" w:rsidP="00510381">
            <w:pPr>
              <w:rPr>
                <w:rFonts w:ascii="Open Sans" w:hAnsi="Open Sans" w:cs="Open Sans"/>
                <w:i/>
                <w:iCs/>
                <w:sz w:val="18"/>
                <w:szCs w:val="18"/>
                <w:lang w:val="en-GB"/>
              </w:rPr>
            </w:pPr>
          </w:p>
        </w:tc>
      </w:tr>
      <w:tr w:rsidR="00F93CF8" w:rsidRPr="007C3D1B" w14:paraId="0BDB9DCC" w14:textId="77777777" w:rsidTr="00F93CF8">
        <w:trPr>
          <w:trHeight w:val="145"/>
          <w:jc w:val="center"/>
        </w:trPr>
        <w:tc>
          <w:tcPr>
            <w:tcW w:w="442" w:type="pct"/>
          </w:tcPr>
          <w:p w14:paraId="6BED5F60" w14:textId="15305ED8" w:rsidR="00510381" w:rsidRPr="007C3D1B" w:rsidRDefault="00D05804" w:rsidP="007C4C96">
            <w:pPr>
              <w:autoSpaceDE w:val="0"/>
              <w:autoSpaceDN w:val="0"/>
              <w:adjustRightInd w:val="0"/>
              <w:jc w:val="both"/>
              <w:rPr>
                <w:rFonts w:ascii="Open Sans" w:hAnsi="Open Sans" w:cs="Open Sans"/>
                <w:sz w:val="18"/>
                <w:szCs w:val="18"/>
                <w:lang w:val="en-GB"/>
              </w:rPr>
            </w:pPr>
            <w:r w:rsidRPr="007C3D1B">
              <w:rPr>
                <w:rFonts w:ascii="Open Sans" w:hAnsi="Open Sans" w:cs="Open Sans"/>
                <w:sz w:val="18"/>
                <w:szCs w:val="18"/>
                <w:lang w:val="en-GB"/>
              </w:rPr>
              <w:t>1</w:t>
            </w:r>
            <w:r w:rsidR="007140A8" w:rsidRPr="007C3D1B">
              <w:rPr>
                <w:rFonts w:ascii="Open Sans" w:hAnsi="Open Sans" w:cs="Open Sans"/>
                <w:sz w:val="18"/>
                <w:szCs w:val="18"/>
                <w:lang w:val="en-GB"/>
              </w:rPr>
              <w:t>1</w:t>
            </w:r>
            <w:r w:rsidRPr="007C3D1B">
              <w:rPr>
                <w:rFonts w:ascii="Open Sans" w:hAnsi="Open Sans" w:cs="Open Sans"/>
                <w:sz w:val="18"/>
                <w:szCs w:val="18"/>
                <w:lang w:val="en-GB"/>
              </w:rPr>
              <w:t>.</w:t>
            </w:r>
          </w:p>
        </w:tc>
        <w:tc>
          <w:tcPr>
            <w:tcW w:w="2443" w:type="pct"/>
            <w:gridSpan w:val="2"/>
            <w:shd w:val="clear" w:color="auto" w:fill="auto"/>
          </w:tcPr>
          <w:p w14:paraId="0C70CF3A" w14:textId="77777777" w:rsidR="00510381" w:rsidRPr="007C3D1B" w:rsidRDefault="00510381" w:rsidP="007C4C96">
            <w:pPr>
              <w:autoSpaceDE w:val="0"/>
              <w:autoSpaceDN w:val="0"/>
              <w:adjustRightInd w:val="0"/>
              <w:jc w:val="both"/>
              <w:rPr>
                <w:rFonts w:ascii="Open Sans" w:eastAsia="Calibri-Light" w:hAnsi="Open Sans" w:cs="Open Sans"/>
                <w:color w:val="191919"/>
                <w:sz w:val="18"/>
                <w:szCs w:val="18"/>
                <w:lang w:val="en-GB" w:eastAsia="pl-PL"/>
              </w:rPr>
            </w:pPr>
            <w:r w:rsidRPr="007C3D1B">
              <w:rPr>
                <w:rFonts w:ascii="Open Sans" w:hAnsi="Open Sans" w:cs="Open Sans"/>
                <w:sz w:val="18"/>
                <w:szCs w:val="18"/>
                <w:lang w:val="en-GB"/>
              </w:rPr>
              <w:t xml:space="preserve">All planned costs are eligible, in line with the Programme Manual. </w:t>
            </w:r>
            <w:r w:rsidRPr="007C3D1B">
              <w:rPr>
                <w:rFonts w:ascii="Open Sans" w:eastAsia="Calibri-Light" w:hAnsi="Open Sans" w:cs="Open Sans"/>
                <w:color w:val="191919"/>
                <w:sz w:val="18"/>
                <w:szCs w:val="18"/>
                <w:lang w:val="en-GB" w:eastAsia="pl-PL"/>
              </w:rPr>
              <w:t>The costs are properly calculated</w:t>
            </w:r>
          </w:p>
        </w:tc>
        <w:tc>
          <w:tcPr>
            <w:tcW w:w="814" w:type="pct"/>
            <w:shd w:val="clear" w:color="auto" w:fill="auto"/>
            <w:vAlign w:val="center"/>
          </w:tcPr>
          <w:p w14:paraId="5ECAA688" w14:textId="42F8DB1D" w:rsidR="00510381" w:rsidRPr="007C3D1B" w:rsidRDefault="00510381" w:rsidP="007C4C96">
            <w:pPr>
              <w:jc w:val="center"/>
              <w:rPr>
                <w:rFonts w:ascii="Open Sans" w:eastAsia="Calibri-Light" w:hAnsi="Open Sans" w:cs="Open Sans"/>
                <w:sz w:val="18"/>
                <w:szCs w:val="22"/>
                <w:lang w:val="en-GB"/>
              </w:rPr>
            </w:pPr>
            <w:r w:rsidRPr="007C3D1B">
              <w:rPr>
                <w:rFonts w:ascii="Open Sans" w:hAnsi="Open Sans" w:cs="Open Sans"/>
                <w:sz w:val="18"/>
                <w:szCs w:val="18"/>
                <w:lang w:val="en-GB"/>
              </w:rPr>
              <w:t>AF (</w:t>
            </w:r>
            <w:r w:rsidR="00D40B00" w:rsidRPr="007C3D1B">
              <w:rPr>
                <w:rFonts w:ascii="Open Sans" w:hAnsi="Open Sans" w:cs="Open Sans"/>
                <w:sz w:val="18"/>
                <w:szCs w:val="18"/>
                <w:lang w:val="en-GB"/>
              </w:rPr>
              <w:t xml:space="preserve">sections </w:t>
            </w:r>
            <w:r w:rsidR="00F1390C" w:rsidRPr="007C3D1B">
              <w:rPr>
                <w:rFonts w:ascii="Open Sans" w:eastAsia="Calibri-Light" w:hAnsi="Open Sans" w:cs="Open Sans"/>
                <w:i/>
                <w:iCs/>
                <w:color w:val="191919"/>
                <w:sz w:val="18"/>
                <w:szCs w:val="18"/>
                <w:lang w:val="en-GB" w:eastAsia="pl-PL"/>
              </w:rPr>
              <w:t>Project budget, Budget summary</w:t>
            </w:r>
            <w:r w:rsidR="00D40B00" w:rsidRPr="007C3D1B">
              <w:rPr>
                <w:rFonts w:ascii="Open Sans" w:hAnsi="Open Sans" w:cs="Open Sans"/>
                <w:sz w:val="18"/>
                <w:szCs w:val="18"/>
                <w:lang w:val="en-GB"/>
              </w:rPr>
              <w:t>)/ PM (</w:t>
            </w:r>
            <w:r w:rsidR="00D3693A" w:rsidRPr="007C3D1B">
              <w:rPr>
                <w:rFonts w:ascii="Open Sans" w:eastAsia="Calibri-Light" w:hAnsi="Open Sans" w:cs="Open Sans"/>
                <w:color w:val="191919"/>
                <w:sz w:val="18"/>
                <w:szCs w:val="18"/>
                <w:lang w:val="en-GB" w:eastAsia="pl-PL"/>
              </w:rPr>
              <w:t>ch.</w:t>
            </w:r>
            <w:r w:rsidR="00D40B00" w:rsidRPr="007C3D1B">
              <w:rPr>
                <w:rFonts w:ascii="Open Sans" w:hAnsi="Open Sans" w:cs="Open Sans"/>
                <w:sz w:val="18"/>
                <w:szCs w:val="18"/>
                <w:lang w:val="en-GB"/>
              </w:rPr>
              <w:t xml:space="preserve"> 8</w:t>
            </w:r>
            <w:r w:rsidR="002D42E9" w:rsidRPr="007C3D1B">
              <w:rPr>
                <w:rFonts w:ascii="Open Sans" w:hAnsi="Open Sans" w:cs="Open Sans"/>
                <w:sz w:val="18"/>
                <w:szCs w:val="18"/>
                <w:lang w:val="en-GB"/>
              </w:rPr>
              <w:t xml:space="preserve">, </w:t>
            </w:r>
            <w:r w:rsidR="00801011">
              <w:rPr>
                <w:rFonts w:ascii="Open Sans" w:hAnsi="Open Sans" w:cs="Open Sans"/>
                <w:sz w:val="18"/>
                <w:szCs w:val="18"/>
                <w:lang w:val="en-GB"/>
              </w:rPr>
              <w:t>10</w:t>
            </w:r>
            <w:r w:rsidRPr="007C3D1B">
              <w:rPr>
                <w:rFonts w:ascii="Open Sans" w:hAnsi="Open Sans" w:cs="Open Sans"/>
                <w:sz w:val="18"/>
                <w:szCs w:val="18"/>
                <w:lang w:val="en-GB"/>
              </w:rPr>
              <w:t>)</w:t>
            </w:r>
          </w:p>
        </w:tc>
        <w:tc>
          <w:tcPr>
            <w:tcW w:w="540" w:type="pct"/>
            <w:shd w:val="clear" w:color="auto" w:fill="auto"/>
            <w:vAlign w:val="center"/>
          </w:tcPr>
          <w:p w14:paraId="1F638DAB"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YES/</w:t>
            </w:r>
          </w:p>
          <w:p w14:paraId="493E9FEE"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vAlign w:val="center"/>
          </w:tcPr>
          <w:p w14:paraId="028A39E4" w14:textId="77777777" w:rsidR="00510381" w:rsidRPr="007C3D1B" w:rsidRDefault="00510381" w:rsidP="00510381">
            <w:pPr>
              <w:rPr>
                <w:rFonts w:ascii="Open Sans" w:hAnsi="Open Sans" w:cs="Open Sans"/>
                <w:i/>
                <w:iCs/>
                <w:sz w:val="18"/>
                <w:szCs w:val="18"/>
                <w:lang w:val="en-GB"/>
              </w:rPr>
            </w:pPr>
          </w:p>
        </w:tc>
      </w:tr>
      <w:tr w:rsidR="00615CCD" w:rsidRPr="007C3D1B" w14:paraId="2710CC53" w14:textId="77777777" w:rsidTr="00F93CF8">
        <w:trPr>
          <w:trHeight w:val="145"/>
          <w:jc w:val="center"/>
        </w:trPr>
        <w:tc>
          <w:tcPr>
            <w:tcW w:w="442" w:type="pct"/>
            <w:tcBorders>
              <w:bottom w:val="single" w:sz="4" w:space="0" w:color="auto"/>
            </w:tcBorders>
          </w:tcPr>
          <w:p w14:paraId="034156E9" w14:textId="04610F88" w:rsidR="00510381" w:rsidRPr="007C3D1B" w:rsidRDefault="00D05804" w:rsidP="007C4C96">
            <w:pPr>
              <w:jc w:val="both"/>
              <w:rPr>
                <w:rFonts w:ascii="Open Sans" w:hAnsi="Open Sans" w:cs="Open Sans"/>
                <w:sz w:val="18"/>
                <w:szCs w:val="18"/>
                <w:lang w:val="en-GB"/>
              </w:rPr>
            </w:pPr>
            <w:r w:rsidRPr="007C3D1B">
              <w:rPr>
                <w:rFonts w:ascii="Open Sans" w:hAnsi="Open Sans" w:cs="Open Sans"/>
                <w:sz w:val="18"/>
                <w:szCs w:val="18"/>
                <w:lang w:val="en-GB"/>
              </w:rPr>
              <w:t>1</w:t>
            </w:r>
            <w:r w:rsidR="007140A8" w:rsidRPr="007C3D1B">
              <w:rPr>
                <w:rFonts w:ascii="Open Sans" w:hAnsi="Open Sans" w:cs="Open Sans"/>
                <w:sz w:val="18"/>
                <w:szCs w:val="18"/>
                <w:lang w:val="en-GB"/>
              </w:rPr>
              <w:t>2.</w:t>
            </w:r>
          </w:p>
        </w:tc>
        <w:tc>
          <w:tcPr>
            <w:tcW w:w="2443" w:type="pct"/>
            <w:gridSpan w:val="2"/>
            <w:tcBorders>
              <w:bottom w:val="single" w:sz="4" w:space="0" w:color="auto"/>
            </w:tcBorders>
            <w:shd w:val="clear" w:color="auto" w:fill="auto"/>
          </w:tcPr>
          <w:p w14:paraId="7CAFCACD" w14:textId="06E892AB" w:rsidR="00510381" w:rsidRPr="007C3D1B" w:rsidRDefault="00510381" w:rsidP="007C4C96">
            <w:pPr>
              <w:jc w:val="both"/>
              <w:rPr>
                <w:rFonts w:ascii="Open Sans" w:hAnsi="Open Sans" w:cs="Open Sans"/>
                <w:sz w:val="18"/>
                <w:szCs w:val="18"/>
                <w:lang w:val="en-GB"/>
              </w:rPr>
            </w:pPr>
            <w:r w:rsidRPr="007C3D1B">
              <w:rPr>
                <w:rFonts w:ascii="Open Sans" w:hAnsi="Open Sans" w:cs="Open Sans"/>
                <w:sz w:val="18"/>
                <w:szCs w:val="18"/>
                <w:lang w:val="en-GB"/>
              </w:rPr>
              <w:t xml:space="preserve">The requested EU contribution is equal to or lower than 90% of the total eligible costs. The </w:t>
            </w:r>
            <w:r w:rsidR="00765C06" w:rsidRPr="007C3D1B">
              <w:rPr>
                <w:rFonts w:ascii="Open Sans" w:hAnsi="Open Sans" w:cs="Open Sans"/>
                <w:sz w:val="18"/>
                <w:szCs w:val="18"/>
                <w:lang w:val="en-GB"/>
              </w:rPr>
              <w:t>P</w:t>
            </w:r>
            <w:r w:rsidR="00BF7E05" w:rsidRPr="007C3D1B">
              <w:rPr>
                <w:rFonts w:ascii="Open Sans" w:hAnsi="Open Sans" w:cs="Open Sans"/>
                <w:sz w:val="18"/>
                <w:szCs w:val="18"/>
                <w:lang w:val="en-GB"/>
              </w:rPr>
              <w:t>artners</w:t>
            </w:r>
            <w:r w:rsidR="00CE3C25" w:rsidRPr="007C3D1B">
              <w:rPr>
                <w:rFonts w:ascii="Open Sans" w:hAnsi="Open Sans" w:cs="Open Sans"/>
                <w:sz w:val="18"/>
                <w:szCs w:val="18"/>
                <w:lang w:val="en-GB"/>
              </w:rPr>
              <w:t>'</w:t>
            </w:r>
            <w:r w:rsidRPr="007C3D1B">
              <w:rPr>
                <w:rFonts w:ascii="Open Sans" w:hAnsi="Open Sans" w:cs="Open Sans"/>
                <w:sz w:val="18"/>
                <w:szCs w:val="18"/>
                <w:lang w:val="en-GB"/>
              </w:rPr>
              <w:t xml:space="preserve"> financial contribution is equal to or higher than 10% of the total eligible costs (minimum percentage required)</w:t>
            </w:r>
          </w:p>
        </w:tc>
        <w:tc>
          <w:tcPr>
            <w:tcW w:w="814" w:type="pct"/>
            <w:tcBorders>
              <w:bottom w:val="single" w:sz="4" w:space="0" w:color="auto"/>
            </w:tcBorders>
            <w:shd w:val="clear" w:color="auto" w:fill="auto"/>
            <w:vAlign w:val="center"/>
          </w:tcPr>
          <w:p w14:paraId="7F0404D3" w14:textId="5FFAD202" w:rsidR="00510381" w:rsidRPr="007C3D1B" w:rsidRDefault="00510381" w:rsidP="007C4C96">
            <w:pPr>
              <w:jc w:val="center"/>
              <w:rPr>
                <w:rFonts w:ascii="Open Sans" w:hAnsi="Open Sans" w:cs="Open Sans"/>
                <w:sz w:val="18"/>
                <w:szCs w:val="18"/>
                <w:highlight w:val="yellow"/>
                <w:lang w:val="en-GB"/>
              </w:rPr>
            </w:pPr>
            <w:r w:rsidRPr="007C3D1B">
              <w:rPr>
                <w:rFonts w:ascii="Open Sans" w:eastAsia="Calibri-Light" w:hAnsi="Open Sans" w:cs="Open Sans"/>
                <w:sz w:val="18"/>
                <w:szCs w:val="22"/>
                <w:lang w:val="en-GB"/>
              </w:rPr>
              <w:t>AF (</w:t>
            </w:r>
            <w:r w:rsidR="00F62C13" w:rsidRPr="007C3D1B">
              <w:rPr>
                <w:rFonts w:ascii="Open Sans" w:hAnsi="Open Sans" w:cs="Open Sans"/>
                <w:sz w:val="18"/>
                <w:szCs w:val="18"/>
                <w:lang w:val="en-GB"/>
              </w:rPr>
              <w:t xml:space="preserve">sections </w:t>
            </w:r>
            <w:r w:rsidR="00F1390C" w:rsidRPr="007C3D1B">
              <w:rPr>
                <w:rFonts w:ascii="Open Sans" w:eastAsia="Calibri-Light" w:hAnsi="Open Sans" w:cs="Open Sans"/>
                <w:i/>
                <w:iCs/>
                <w:color w:val="191919"/>
                <w:sz w:val="18"/>
                <w:szCs w:val="18"/>
                <w:lang w:val="en-GB" w:eastAsia="pl-PL"/>
              </w:rPr>
              <w:t>Project budget, Budget summary</w:t>
            </w:r>
            <w:r w:rsidR="00F62C13" w:rsidRPr="007C3D1B">
              <w:rPr>
                <w:rFonts w:ascii="Open Sans" w:hAnsi="Open Sans" w:cs="Open Sans"/>
                <w:sz w:val="18"/>
                <w:szCs w:val="18"/>
                <w:lang w:val="en-GB"/>
              </w:rPr>
              <w:t xml:space="preserve">, </w:t>
            </w:r>
            <w:r w:rsidR="00F1390C" w:rsidRPr="007C3D1B">
              <w:rPr>
                <w:rFonts w:ascii="Open Sans" w:hAnsi="Open Sans" w:cs="Open Sans"/>
                <w:i/>
                <w:iCs/>
                <w:sz w:val="18"/>
                <w:szCs w:val="18"/>
                <w:lang w:val="en-GB"/>
              </w:rPr>
              <w:t>Co-financing sources</w:t>
            </w:r>
            <w:r w:rsidR="00F62C13" w:rsidRPr="007C3D1B">
              <w:rPr>
                <w:rFonts w:ascii="Open Sans" w:hAnsi="Open Sans" w:cs="Open Sans"/>
                <w:sz w:val="18"/>
                <w:szCs w:val="18"/>
                <w:lang w:val="en-GB"/>
              </w:rPr>
              <w:t>)/ PM (</w:t>
            </w:r>
            <w:r w:rsidR="00615CCD" w:rsidRPr="007C3D1B">
              <w:rPr>
                <w:rFonts w:ascii="Open Sans" w:eastAsia="Calibri-Light" w:hAnsi="Open Sans" w:cs="Open Sans"/>
                <w:sz w:val="18"/>
                <w:szCs w:val="22"/>
                <w:lang w:val="en-GB"/>
              </w:rPr>
              <w:t>ch</w:t>
            </w:r>
            <w:r w:rsidR="00F62C13" w:rsidRPr="007C3D1B">
              <w:rPr>
                <w:rFonts w:ascii="Open Sans" w:hAnsi="Open Sans" w:cs="Open Sans"/>
                <w:sz w:val="18"/>
                <w:szCs w:val="18"/>
                <w:lang w:val="en-GB"/>
              </w:rPr>
              <w:t xml:space="preserve">. 8, </w:t>
            </w:r>
            <w:r w:rsidR="00801011">
              <w:rPr>
                <w:rFonts w:ascii="Open Sans" w:hAnsi="Open Sans" w:cs="Open Sans"/>
                <w:sz w:val="18"/>
                <w:szCs w:val="18"/>
                <w:lang w:val="en-GB"/>
              </w:rPr>
              <w:t>10</w:t>
            </w:r>
            <w:r w:rsidR="00F62C13" w:rsidRPr="007C3D1B">
              <w:rPr>
                <w:rFonts w:ascii="Open Sans" w:hAnsi="Open Sans" w:cs="Open Sans"/>
                <w:sz w:val="18"/>
                <w:szCs w:val="18"/>
                <w:lang w:val="en-GB"/>
              </w:rPr>
              <w:t>)</w:t>
            </w:r>
          </w:p>
        </w:tc>
        <w:tc>
          <w:tcPr>
            <w:tcW w:w="540" w:type="pct"/>
            <w:tcBorders>
              <w:bottom w:val="single" w:sz="4" w:space="0" w:color="auto"/>
            </w:tcBorders>
            <w:shd w:val="clear" w:color="auto" w:fill="auto"/>
            <w:vAlign w:val="center"/>
          </w:tcPr>
          <w:p w14:paraId="583A0152"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YES/</w:t>
            </w:r>
          </w:p>
          <w:p w14:paraId="44518B91"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07641F48" w14:textId="77777777" w:rsidR="00510381" w:rsidRPr="007C3D1B" w:rsidRDefault="00510381" w:rsidP="00510381">
            <w:pPr>
              <w:rPr>
                <w:rFonts w:ascii="Open Sans" w:hAnsi="Open Sans" w:cs="Open Sans"/>
                <w:i/>
                <w:iCs/>
                <w:sz w:val="18"/>
                <w:szCs w:val="18"/>
                <w:lang w:val="en-GB"/>
              </w:rPr>
            </w:pPr>
          </w:p>
        </w:tc>
      </w:tr>
      <w:tr w:rsidR="00615CCD" w:rsidRPr="007C3D1B" w14:paraId="73008A1D" w14:textId="77777777" w:rsidTr="00F93CF8">
        <w:trPr>
          <w:trHeight w:val="145"/>
          <w:jc w:val="center"/>
        </w:trPr>
        <w:tc>
          <w:tcPr>
            <w:tcW w:w="442" w:type="pct"/>
            <w:tcBorders>
              <w:bottom w:val="single" w:sz="4" w:space="0" w:color="auto"/>
            </w:tcBorders>
          </w:tcPr>
          <w:p w14:paraId="040907D6" w14:textId="191BFC1B" w:rsidR="00510381" w:rsidRPr="007C3D1B" w:rsidRDefault="00D05804" w:rsidP="007C4C96">
            <w:pPr>
              <w:jc w:val="both"/>
              <w:rPr>
                <w:rFonts w:ascii="Open Sans" w:hAnsi="Open Sans" w:cs="Open Sans"/>
                <w:sz w:val="18"/>
                <w:szCs w:val="18"/>
                <w:lang w:val="en-GB"/>
              </w:rPr>
            </w:pPr>
            <w:r w:rsidRPr="007C3D1B">
              <w:rPr>
                <w:rFonts w:ascii="Open Sans" w:hAnsi="Open Sans" w:cs="Open Sans"/>
                <w:sz w:val="18"/>
                <w:szCs w:val="18"/>
                <w:lang w:val="en-GB"/>
              </w:rPr>
              <w:t>1</w:t>
            </w:r>
            <w:r w:rsidR="00781042" w:rsidRPr="007C3D1B">
              <w:rPr>
                <w:rFonts w:ascii="Open Sans" w:hAnsi="Open Sans" w:cs="Open Sans"/>
                <w:sz w:val="18"/>
                <w:szCs w:val="18"/>
                <w:lang w:val="en-GB"/>
              </w:rPr>
              <w:t>3</w:t>
            </w:r>
            <w:r w:rsidRPr="007C3D1B">
              <w:rPr>
                <w:rFonts w:ascii="Open Sans" w:hAnsi="Open Sans" w:cs="Open Sans"/>
                <w:sz w:val="18"/>
                <w:szCs w:val="18"/>
                <w:lang w:val="en-GB"/>
              </w:rPr>
              <w:t>.</w:t>
            </w:r>
          </w:p>
        </w:tc>
        <w:tc>
          <w:tcPr>
            <w:tcW w:w="2443" w:type="pct"/>
            <w:gridSpan w:val="2"/>
            <w:tcBorders>
              <w:bottom w:val="single" w:sz="4" w:space="0" w:color="auto"/>
            </w:tcBorders>
            <w:shd w:val="clear" w:color="auto" w:fill="auto"/>
          </w:tcPr>
          <w:p w14:paraId="697E59BB" w14:textId="77777777" w:rsidR="00510381" w:rsidRPr="007C3D1B" w:rsidRDefault="00510381" w:rsidP="007C4C96">
            <w:pPr>
              <w:jc w:val="both"/>
              <w:rPr>
                <w:rFonts w:ascii="Open Sans" w:hAnsi="Open Sans" w:cs="Open Sans"/>
                <w:sz w:val="18"/>
                <w:szCs w:val="18"/>
                <w:lang w:val="en-GB"/>
              </w:rPr>
            </w:pPr>
            <w:r w:rsidRPr="007C3D1B">
              <w:rPr>
                <w:rFonts w:ascii="Open Sans" w:hAnsi="Open Sans" w:cs="Open Sans"/>
                <w:sz w:val="18"/>
                <w:szCs w:val="18"/>
                <w:lang w:val="en-GB"/>
              </w:rPr>
              <w:t>Activities planned are not funded from other sources</w:t>
            </w:r>
          </w:p>
        </w:tc>
        <w:tc>
          <w:tcPr>
            <w:tcW w:w="814" w:type="pct"/>
            <w:tcBorders>
              <w:bottom w:val="single" w:sz="4" w:space="0" w:color="auto"/>
            </w:tcBorders>
            <w:shd w:val="clear" w:color="auto" w:fill="auto"/>
            <w:vAlign w:val="center"/>
          </w:tcPr>
          <w:p w14:paraId="2F455598" w14:textId="7FE88D5F" w:rsidR="00510381" w:rsidRPr="007C3D1B" w:rsidRDefault="00510381" w:rsidP="007C4C96">
            <w:pPr>
              <w:jc w:val="center"/>
              <w:rPr>
                <w:rFonts w:ascii="Open Sans" w:hAnsi="Open Sans" w:cs="Open Sans"/>
                <w:sz w:val="18"/>
                <w:szCs w:val="18"/>
                <w:highlight w:val="yellow"/>
                <w:lang w:val="en-GB"/>
              </w:rPr>
            </w:pPr>
            <w:r w:rsidRPr="007C3D1B">
              <w:rPr>
                <w:rFonts w:ascii="Open Sans" w:hAnsi="Open Sans" w:cs="Open Sans"/>
                <w:sz w:val="18"/>
                <w:szCs w:val="18"/>
                <w:lang w:val="en-GB"/>
              </w:rPr>
              <w:t>AF (</w:t>
            </w:r>
            <w:r w:rsidR="00BD679F" w:rsidRPr="007C3D1B">
              <w:rPr>
                <w:rFonts w:ascii="Open Sans" w:hAnsi="Open Sans" w:cs="Open Sans"/>
                <w:sz w:val="18"/>
                <w:szCs w:val="18"/>
                <w:lang w:val="en-GB"/>
              </w:rPr>
              <w:t xml:space="preserve">sections </w:t>
            </w:r>
            <w:r w:rsidR="00615CCD" w:rsidRPr="007C3D1B">
              <w:rPr>
                <w:rFonts w:ascii="Open Sans" w:eastAsia="Calibri-Light" w:hAnsi="Open Sans" w:cs="Open Sans"/>
                <w:i/>
                <w:iCs/>
                <w:color w:val="191919"/>
                <w:sz w:val="18"/>
                <w:szCs w:val="18"/>
                <w:lang w:val="en-GB" w:eastAsia="pl-PL"/>
              </w:rPr>
              <w:t>Project budget, Budget summary</w:t>
            </w:r>
            <w:r w:rsidR="00615CCD" w:rsidRPr="007C3D1B">
              <w:rPr>
                <w:rFonts w:ascii="Open Sans" w:hAnsi="Open Sans" w:cs="Open Sans"/>
                <w:sz w:val="18"/>
                <w:szCs w:val="18"/>
                <w:lang w:val="en-GB"/>
              </w:rPr>
              <w:t xml:space="preserve">, </w:t>
            </w:r>
            <w:r w:rsidR="00615CCD" w:rsidRPr="007C3D1B">
              <w:rPr>
                <w:rFonts w:ascii="Open Sans" w:hAnsi="Open Sans" w:cs="Open Sans"/>
                <w:i/>
                <w:iCs/>
                <w:sz w:val="18"/>
                <w:szCs w:val="18"/>
                <w:lang w:val="en-GB"/>
              </w:rPr>
              <w:t>Co-financing sources</w:t>
            </w:r>
            <w:r w:rsidR="00BD679F" w:rsidRPr="007C3D1B">
              <w:rPr>
                <w:rFonts w:ascii="Open Sans" w:hAnsi="Open Sans" w:cs="Open Sans"/>
                <w:sz w:val="18"/>
                <w:szCs w:val="18"/>
                <w:lang w:val="en-GB"/>
              </w:rPr>
              <w:t>)</w:t>
            </w:r>
          </w:p>
        </w:tc>
        <w:tc>
          <w:tcPr>
            <w:tcW w:w="540" w:type="pct"/>
            <w:tcBorders>
              <w:bottom w:val="single" w:sz="4" w:space="0" w:color="auto"/>
            </w:tcBorders>
            <w:shd w:val="clear" w:color="auto" w:fill="auto"/>
            <w:vAlign w:val="center"/>
          </w:tcPr>
          <w:p w14:paraId="11F168F6"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YES/</w:t>
            </w:r>
          </w:p>
          <w:p w14:paraId="75545671" w14:textId="77777777" w:rsidR="00510381" w:rsidRPr="007C3D1B" w:rsidRDefault="00510381" w:rsidP="00510381">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3F852C48" w14:textId="77777777" w:rsidR="00510381" w:rsidRPr="007C3D1B" w:rsidRDefault="00510381" w:rsidP="00510381">
            <w:pPr>
              <w:rPr>
                <w:rFonts w:ascii="Open Sans" w:hAnsi="Open Sans" w:cs="Open Sans"/>
                <w:i/>
                <w:iCs/>
                <w:sz w:val="18"/>
                <w:szCs w:val="18"/>
                <w:lang w:val="en-GB"/>
              </w:rPr>
            </w:pPr>
          </w:p>
        </w:tc>
      </w:tr>
      <w:tr w:rsidR="002C21EA" w:rsidRPr="007C3D1B" w14:paraId="2961A72B" w14:textId="77777777" w:rsidTr="000805F4">
        <w:trPr>
          <w:trHeight w:val="145"/>
          <w:jc w:val="center"/>
        </w:trPr>
        <w:tc>
          <w:tcPr>
            <w:tcW w:w="5000" w:type="pct"/>
            <w:gridSpan w:val="6"/>
            <w:tcBorders>
              <w:bottom w:val="single" w:sz="4" w:space="0" w:color="auto"/>
            </w:tcBorders>
            <w:shd w:val="clear" w:color="auto" w:fill="D0CECE"/>
          </w:tcPr>
          <w:p w14:paraId="76BF7112" w14:textId="3107E3BA" w:rsidR="002C21EA" w:rsidRPr="007C3D1B" w:rsidRDefault="002C21EA" w:rsidP="00B1414D">
            <w:pPr>
              <w:spacing w:before="120" w:after="120"/>
              <w:rPr>
                <w:rFonts w:ascii="Open Sans" w:hAnsi="Open Sans" w:cs="Open Sans"/>
                <w:sz w:val="18"/>
                <w:szCs w:val="18"/>
                <w:lang w:val="en-GB"/>
              </w:rPr>
            </w:pPr>
            <w:r w:rsidRPr="007C3D1B">
              <w:rPr>
                <w:rFonts w:ascii="Open Sans" w:hAnsi="Open Sans" w:cs="Open Sans"/>
                <w:b/>
                <w:bCs/>
                <w:sz w:val="18"/>
                <w:szCs w:val="18"/>
                <w:lang w:val="en-GB"/>
              </w:rPr>
              <w:t xml:space="preserve">Horizontal </w:t>
            </w:r>
            <w:r w:rsidR="00615CCD" w:rsidRPr="007C3D1B">
              <w:rPr>
                <w:rFonts w:ascii="Open Sans" w:hAnsi="Open Sans" w:cs="Open Sans"/>
                <w:b/>
                <w:bCs/>
                <w:sz w:val="18"/>
                <w:szCs w:val="18"/>
                <w:lang w:val="en-GB"/>
              </w:rPr>
              <w:t>principles</w:t>
            </w:r>
          </w:p>
        </w:tc>
      </w:tr>
      <w:tr w:rsidR="00615CCD" w:rsidRPr="007C3D1B" w14:paraId="1C5799AE" w14:textId="77777777" w:rsidTr="00F93CF8">
        <w:trPr>
          <w:trHeight w:val="145"/>
          <w:jc w:val="center"/>
        </w:trPr>
        <w:tc>
          <w:tcPr>
            <w:tcW w:w="442" w:type="pct"/>
            <w:vMerge w:val="restart"/>
          </w:tcPr>
          <w:p w14:paraId="2256D831" w14:textId="12C2DB52" w:rsidR="00670DD0" w:rsidRPr="007C3D1B" w:rsidRDefault="00670DD0" w:rsidP="007C4C96">
            <w:pPr>
              <w:jc w:val="both"/>
              <w:rPr>
                <w:rFonts w:ascii="Open Sans" w:hAnsi="Open Sans" w:cs="Open Sans"/>
                <w:sz w:val="18"/>
                <w:szCs w:val="18"/>
                <w:lang w:val="en-GB"/>
              </w:rPr>
            </w:pPr>
            <w:r w:rsidRPr="007C3D1B">
              <w:rPr>
                <w:rFonts w:ascii="Open Sans" w:hAnsi="Open Sans" w:cs="Open Sans"/>
                <w:sz w:val="18"/>
                <w:szCs w:val="18"/>
                <w:lang w:val="en-GB"/>
              </w:rPr>
              <w:t>1</w:t>
            </w:r>
            <w:r w:rsidR="00781042" w:rsidRPr="007C3D1B">
              <w:rPr>
                <w:rFonts w:ascii="Open Sans" w:hAnsi="Open Sans" w:cs="Open Sans"/>
                <w:sz w:val="18"/>
                <w:szCs w:val="18"/>
                <w:lang w:val="en-GB"/>
              </w:rPr>
              <w:t>4</w:t>
            </w:r>
            <w:r w:rsidRPr="007C3D1B">
              <w:rPr>
                <w:rFonts w:ascii="Open Sans" w:hAnsi="Open Sans" w:cs="Open Sans"/>
                <w:sz w:val="18"/>
                <w:szCs w:val="18"/>
                <w:lang w:val="en-GB"/>
              </w:rPr>
              <w:t>.</w:t>
            </w:r>
          </w:p>
        </w:tc>
        <w:tc>
          <w:tcPr>
            <w:tcW w:w="2443" w:type="pct"/>
            <w:gridSpan w:val="2"/>
            <w:tcBorders>
              <w:bottom w:val="single" w:sz="4" w:space="0" w:color="auto"/>
            </w:tcBorders>
            <w:shd w:val="clear" w:color="auto" w:fill="auto"/>
          </w:tcPr>
          <w:p w14:paraId="78B092C9" w14:textId="77777777" w:rsidR="001B12D6" w:rsidRPr="007C3D1B" w:rsidRDefault="00670DD0" w:rsidP="001B12D6">
            <w:pPr>
              <w:jc w:val="both"/>
              <w:rPr>
                <w:rFonts w:ascii="Open Sans" w:hAnsi="Open Sans" w:cs="Open Sans"/>
                <w:sz w:val="18"/>
                <w:szCs w:val="18"/>
                <w:lang w:val="en-GB"/>
              </w:rPr>
            </w:pPr>
            <w:r w:rsidRPr="007C3D1B">
              <w:rPr>
                <w:rFonts w:ascii="Open Sans" w:hAnsi="Open Sans" w:cs="Open Sans"/>
                <w:sz w:val="18"/>
                <w:szCs w:val="18"/>
                <w:lang w:val="en-GB"/>
              </w:rPr>
              <w:t xml:space="preserve">a) </w:t>
            </w:r>
            <w:r w:rsidR="001B12D6" w:rsidRPr="007C3D1B">
              <w:rPr>
                <w:rFonts w:ascii="Open Sans" w:hAnsi="Open Sans" w:cs="Open Sans"/>
                <w:sz w:val="18"/>
                <w:szCs w:val="18"/>
                <w:lang w:val="en-GB"/>
              </w:rPr>
              <w:t>The project contributes to equal opportunities and non-discrimination, including accessibility for persons with disabilities:</w:t>
            </w:r>
          </w:p>
          <w:p w14:paraId="28FC11B2" w14:textId="77777777" w:rsidR="001B12D6" w:rsidRPr="007C3D1B" w:rsidRDefault="001B12D6" w:rsidP="001B12D6">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The project contains analysis of barriers and needs of persons with disabilities or other groups that are particularly exposed to discrimination in the context of the project area/theme;</w:t>
            </w:r>
          </w:p>
          <w:p w14:paraId="693FAA0F" w14:textId="77777777" w:rsidR="001B12D6" w:rsidRPr="007C3D1B" w:rsidRDefault="001B12D6" w:rsidP="001B12D6">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The project contains activities which do not discriminate against specific groups of people on the basis of age, disability, race or ethnic origin, religion or belief, sexual orientation</w:t>
            </w:r>
            <w:r w:rsidR="00A56659" w:rsidRPr="007C3D1B">
              <w:rPr>
                <w:rStyle w:val="Odwoanieprzypisudolnego"/>
                <w:rFonts w:ascii="Open Sans" w:hAnsi="Open Sans" w:cs="Open Sans"/>
                <w:sz w:val="18"/>
                <w:szCs w:val="18"/>
                <w:lang w:val="en-GB"/>
              </w:rPr>
              <w:footnoteReference w:id="6"/>
            </w:r>
            <w:r w:rsidRPr="007C3D1B">
              <w:rPr>
                <w:rFonts w:ascii="Open Sans" w:hAnsi="Open Sans" w:cs="Open Sans"/>
                <w:sz w:val="18"/>
                <w:szCs w:val="18"/>
                <w:lang w:val="en-GB"/>
              </w:rPr>
              <w:t>;</w:t>
            </w:r>
          </w:p>
          <w:p w14:paraId="4A6BFDD4" w14:textId="77777777" w:rsidR="001B12D6" w:rsidRPr="007C3D1B" w:rsidRDefault="001B12D6" w:rsidP="001B12D6">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The project activities, including horizontal activities (promotion and management), are accessible to everyone, regardless of gender, age, disability, race or ethnic origin, religion or belief, sexual orientation, with particular emphasis on people with disabilities;</w:t>
            </w:r>
          </w:p>
          <w:p w14:paraId="2BF59BF0" w14:textId="77777777" w:rsidR="00670DD0" w:rsidRPr="007C3D1B" w:rsidRDefault="001B12D6" w:rsidP="00E36CA1">
            <w:pPr>
              <w:numPr>
                <w:ilvl w:val="0"/>
                <w:numId w:val="2"/>
              </w:numPr>
              <w:rPr>
                <w:rFonts w:ascii="Open Sans" w:hAnsi="Open Sans" w:cs="Open Sans"/>
                <w:sz w:val="18"/>
                <w:szCs w:val="18"/>
                <w:lang w:val="en-GB"/>
              </w:rPr>
            </w:pPr>
            <w:r w:rsidRPr="007C3D1B">
              <w:rPr>
                <w:rFonts w:ascii="Open Sans" w:hAnsi="Open Sans" w:cs="Open Sans"/>
                <w:sz w:val="18"/>
                <w:szCs w:val="18"/>
                <w:lang w:val="en-GB"/>
              </w:rPr>
              <w:t>The project outputs are accessible to everyone / in line with the principle of universal design</w:t>
            </w:r>
            <w:r w:rsidR="00670DD0" w:rsidRPr="007C3D1B">
              <w:rPr>
                <w:rFonts w:ascii="Open Sans" w:hAnsi="Open Sans" w:cs="Open Sans"/>
                <w:sz w:val="18"/>
                <w:szCs w:val="18"/>
                <w:lang w:val="en-GB"/>
              </w:rPr>
              <w:t xml:space="preserve"> </w:t>
            </w:r>
          </w:p>
        </w:tc>
        <w:tc>
          <w:tcPr>
            <w:tcW w:w="814" w:type="pct"/>
            <w:tcBorders>
              <w:bottom w:val="single" w:sz="4" w:space="0" w:color="auto"/>
            </w:tcBorders>
            <w:shd w:val="clear" w:color="auto" w:fill="auto"/>
            <w:vAlign w:val="center"/>
          </w:tcPr>
          <w:p w14:paraId="086C0B93" w14:textId="2B3B6623" w:rsidR="00670DD0" w:rsidRPr="007C3D1B" w:rsidRDefault="00670DD0" w:rsidP="007C4C96">
            <w:pPr>
              <w:jc w:val="center"/>
              <w:rPr>
                <w:rFonts w:ascii="Open Sans" w:hAnsi="Open Sans" w:cs="Open Sans"/>
                <w:sz w:val="18"/>
                <w:szCs w:val="18"/>
                <w:lang w:val="en-GB"/>
              </w:rPr>
            </w:pPr>
            <w:r w:rsidRPr="007C3D1B">
              <w:rPr>
                <w:rFonts w:ascii="Open Sans" w:hAnsi="Open Sans" w:cs="Open Sans"/>
                <w:sz w:val="18"/>
                <w:szCs w:val="18"/>
                <w:lang w:val="en-GB"/>
              </w:rPr>
              <w:t>AF (</w:t>
            </w:r>
            <w:r w:rsidR="00D63AC3" w:rsidRPr="007C3D1B">
              <w:rPr>
                <w:rFonts w:ascii="Open Sans" w:hAnsi="Open Sans" w:cs="Open Sans"/>
                <w:sz w:val="18"/>
                <w:szCs w:val="18"/>
                <w:lang w:val="en-GB"/>
              </w:rPr>
              <w:t xml:space="preserve">sections </w:t>
            </w:r>
            <w:r w:rsidR="00615CCD" w:rsidRPr="007C3D1B">
              <w:rPr>
                <w:rFonts w:ascii="Open Sans" w:hAnsi="Open Sans" w:cs="Open Sans"/>
                <w:i/>
                <w:iCs/>
                <w:sz w:val="18"/>
                <w:szCs w:val="18"/>
                <w:lang w:val="en-GB"/>
              </w:rPr>
              <w:t>Work package; Additional information</w:t>
            </w:r>
            <w:r w:rsidR="00D63AC3" w:rsidRPr="007C3D1B">
              <w:rPr>
                <w:rFonts w:ascii="Open Sans" w:hAnsi="Open Sans" w:cs="Open Sans"/>
                <w:sz w:val="18"/>
                <w:szCs w:val="18"/>
                <w:lang w:val="en-GB"/>
              </w:rPr>
              <w:t xml:space="preserve">, </w:t>
            </w:r>
            <w:r w:rsidR="008949E4" w:rsidRPr="007C3D1B">
              <w:rPr>
                <w:rFonts w:ascii="Open Sans" w:hAnsi="Open Sans" w:cs="Open Sans"/>
                <w:sz w:val="18"/>
                <w:szCs w:val="18"/>
                <w:lang w:val="en-GB"/>
              </w:rPr>
              <w:t xml:space="preserve">p. </w:t>
            </w:r>
            <w:r w:rsidR="00D63AC3" w:rsidRPr="007C3D1B">
              <w:rPr>
                <w:rFonts w:ascii="Open Sans" w:hAnsi="Open Sans" w:cs="Open Sans"/>
                <w:sz w:val="18"/>
                <w:szCs w:val="18"/>
                <w:lang w:val="en-GB"/>
              </w:rPr>
              <w:t>I12)/ PM</w:t>
            </w:r>
            <w:r w:rsidR="00EA16D9" w:rsidRPr="007C3D1B">
              <w:rPr>
                <w:rFonts w:ascii="Open Sans" w:hAnsi="Open Sans" w:cs="Open Sans"/>
                <w:sz w:val="18"/>
                <w:szCs w:val="18"/>
                <w:lang w:val="en-GB"/>
              </w:rPr>
              <w:br/>
            </w:r>
            <w:r w:rsidR="00D63AC3" w:rsidRPr="007C3D1B">
              <w:rPr>
                <w:rFonts w:ascii="Open Sans" w:hAnsi="Open Sans" w:cs="Open Sans"/>
                <w:sz w:val="18"/>
                <w:szCs w:val="18"/>
                <w:lang w:val="en-GB"/>
              </w:rPr>
              <w:t>(p. 3.3)</w:t>
            </w:r>
          </w:p>
        </w:tc>
        <w:tc>
          <w:tcPr>
            <w:tcW w:w="540" w:type="pct"/>
            <w:tcBorders>
              <w:bottom w:val="single" w:sz="4" w:space="0" w:color="auto"/>
            </w:tcBorders>
            <w:shd w:val="clear" w:color="auto" w:fill="auto"/>
            <w:vAlign w:val="center"/>
          </w:tcPr>
          <w:p w14:paraId="3404C186" w14:textId="77777777" w:rsidR="00670DD0" w:rsidRPr="007C3D1B" w:rsidRDefault="00670DD0" w:rsidP="00062E84">
            <w:pPr>
              <w:jc w:val="center"/>
              <w:rPr>
                <w:rFonts w:ascii="Open Sans" w:hAnsi="Open Sans" w:cs="Open Sans"/>
                <w:sz w:val="18"/>
                <w:szCs w:val="18"/>
                <w:lang w:val="en-GB"/>
              </w:rPr>
            </w:pPr>
            <w:r w:rsidRPr="007C3D1B">
              <w:rPr>
                <w:rFonts w:ascii="Open Sans" w:hAnsi="Open Sans" w:cs="Open Sans"/>
                <w:sz w:val="18"/>
                <w:szCs w:val="18"/>
                <w:lang w:val="en-GB"/>
              </w:rPr>
              <w:t>YES/</w:t>
            </w:r>
          </w:p>
          <w:p w14:paraId="3580F138" w14:textId="77777777" w:rsidR="00670DD0" w:rsidRPr="007C3D1B" w:rsidRDefault="00670DD0" w:rsidP="00062E84">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2EB2CC62" w14:textId="77777777" w:rsidR="00670DD0" w:rsidRPr="007C3D1B" w:rsidRDefault="00670DD0" w:rsidP="00510381">
            <w:pPr>
              <w:rPr>
                <w:rFonts w:ascii="Open Sans" w:hAnsi="Open Sans" w:cs="Open Sans"/>
                <w:i/>
                <w:iCs/>
                <w:sz w:val="18"/>
                <w:szCs w:val="18"/>
                <w:lang w:val="en-GB"/>
              </w:rPr>
            </w:pPr>
          </w:p>
        </w:tc>
      </w:tr>
      <w:tr w:rsidR="00615CCD" w:rsidRPr="007C3D1B" w14:paraId="7B81CD26" w14:textId="77777777" w:rsidTr="00F93CF8">
        <w:trPr>
          <w:trHeight w:val="145"/>
          <w:jc w:val="center"/>
        </w:trPr>
        <w:tc>
          <w:tcPr>
            <w:tcW w:w="442" w:type="pct"/>
            <w:vMerge/>
          </w:tcPr>
          <w:p w14:paraId="67AF6606" w14:textId="77777777" w:rsidR="001B12D6" w:rsidRPr="007C3D1B" w:rsidDel="00F91769" w:rsidRDefault="001B12D6" w:rsidP="001B12D6">
            <w:pPr>
              <w:jc w:val="both"/>
              <w:rPr>
                <w:rFonts w:ascii="Open Sans" w:hAnsi="Open Sans" w:cs="Open Sans"/>
                <w:sz w:val="18"/>
                <w:szCs w:val="18"/>
                <w:lang w:val="en-GB"/>
              </w:rPr>
            </w:pPr>
          </w:p>
        </w:tc>
        <w:tc>
          <w:tcPr>
            <w:tcW w:w="2443" w:type="pct"/>
            <w:gridSpan w:val="2"/>
            <w:tcBorders>
              <w:bottom w:val="single" w:sz="4" w:space="0" w:color="auto"/>
            </w:tcBorders>
            <w:shd w:val="clear" w:color="auto" w:fill="auto"/>
          </w:tcPr>
          <w:p w14:paraId="4EE9EEC3" w14:textId="77777777" w:rsidR="001B12D6" w:rsidRPr="007C3D1B" w:rsidRDefault="001B12D6" w:rsidP="001B12D6">
            <w:pPr>
              <w:jc w:val="both"/>
              <w:rPr>
                <w:rFonts w:ascii="Open Sans" w:hAnsi="Open Sans" w:cs="Open Sans"/>
                <w:sz w:val="18"/>
                <w:szCs w:val="18"/>
                <w:lang w:val="en-GB"/>
              </w:rPr>
            </w:pPr>
            <w:r w:rsidRPr="007C3D1B">
              <w:rPr>
                <w:rFonts w:ascii="Open Sans" w:hAnsi="Open Sans" w:cs="Open Sans"/>
                <w:sz w:val="18"/>
                <w:szCs w:val="18"/>
                <w:lang w:val="en-GB"/>
              </w:rPr>
              <w:t>b) The project contributes to equality between women and men and integrating the gender perspective:</w:t>
            </w:r>
          </w:p>
          <w:p w14:paraId="7F798EF8" w14:textId="7CF92597" w:rsidR="001B12D6" w:rsidRPr="007C3D1B" w:rsidRDefault="001B12D6" w:rsidP="001B12D6">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The project contains activities to comply with and promote the principle of equal</w:t>
            </w:r>
            <w:r w:rsidR="007140A8" w:rsidRPr="007C3D1B">
              <w:rPr>
                <w:rFonts w:ascii="Open Sans" w:hAnsi="Open Sans" w:cs="Open Sans"/>
                <w:sz w:val="18"/>
                <w:szCs w:val="18"/>
                <w:lang w:val="en-GB"/>
              </w:rPr>
              <w:t>ity</w:t>
            </w:r>
            <w:r w:rsidRPr="007C3D1B">
              <w:rPr>
                <w:rFonts w:ascii="Open Sans" w:hAnsi="Open Sans" w:cs="Open Sans"/>
                <w:sz w:val="18"/>
                <w:szCs w:val="18"/>
                <w:lang w:val="en-GB"/>
              </w:rPr>
              <w:t xml:space="preserve"> </w:t>
            </w:r>
            <w:r w:rsidR="007140A8" w:rsidRPr="007C3D1B">
              <w:rPr>
                <w:rFonts w:ascii="Open Sans" w:hAnsi="Open Sans" w:cs="Open Sans"/>
                <w:sz w:val="18"/>
                <w:szCs w:val="18"/>
                <w:lang w:val="en-GB"/>
              </w:rPr>
              <w:lastRenderedPageBreak/>
              <w:t xml:space="preserve">between </w:t>
            </w:r>
            <w:r w:rsidRPr="007C3D1B">
              <w:rPr>
                <w:rFonts w:ascii="Open Sans" w:hAnsi="Open Sans" w:cs="Open Sans"/>
                <w:sz w:val="18"/>
                <w:szCs w:val="18"/>
                <w:lang w:val="en-GB"/>
              </w:rPr>
              <w:t xml:space="preserve">women </w:t>
            </w:r>
            <w:r w:rsidR="00DD560D" w:rsidRPr="007C3D1B">
              <w:rPr>
                <w:rFonts w:ascii="Open Sans" w:hAnsi="Open Sans" w:cs="Open Sans"/>
                <w:sz w:val="18"/>
                <w:szCs w:val="18"/>
                <w:lang w:val="en-GB"/>
              </w:rPr>
              <w:t xml:space="preserve">and men </w:t>
            </w:r>
            <w:r w:rsidRPr="007C3D1B">
              <w:rPr>
                <w:rFonts w:ascii="Open Sans" w:hAnsi="Open Sans" w:cs="Open Sans"/>
                <w:sz w:val="18"/>
                <w:szCs w:val="18"/>
                <w:lang w:val="en-GB"/>
              </w:rPr>
              <w:t>to ensure equal access of representatives of all sexes to participation in project management, project activities and project outputs;</w:t>
            </w:r>
          </w:p>
          <w:p w14:paraId="756EC204" w14:textId="77777777" w:rsidR="001B12D6" w:rsidRPr="007C3D1B" w:rsidRDefault="001B12D6" w:rsidP="00CF063C">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The planned activities in the area of ​​project promotion include building a message free from gender stereotypes</w:t>
            </w:r>
          </w:p>
        </w:tc>
        <w:tc>
          <w:tcPr>
            <w:tcW w:w="814" w:type="pct"/>
            <w:tcBorders>
              <w:bottom w:val="single" w:sz="4" w:space="0" w:color="auto"/>
            </w:tcBorders>
            <w:shd w:val="clear" w:color="auto" w:fill="auto"/>
            <w:vAlign w:val="center"/>
          </w:tcPr>
          <w:p w14:paraId="35161275" w14:textId="45BDACD5" w:rsidR="001B12D6" w:rsidRPr="007C3D1B" w:rsidRDefault="00EA16D9" w:rsidP="001B12D6">
            <w:pPr>
              <w:jc w:val="center"/>
              <w:rPr>
                <w:rFonts w:ascii="Open Sans" w:hAnsi="Open Sans" w:cs="Open Sans"/>
                <w:sz w:val="18"/>
                <w:szCs w:val="18"/>
                <w:lang w:val="en-GB"/>
              </w:rPr>
            </w:pPr>
            <w:r w:rsidRPr="007C3D1B">
              <w:rPr>
                <w:rFonts w:ascii="Open Sans" w:hAnsi="Open Sans" w:cs="Open Sans"/>
                <w:sz w:val="18"/>
                <w:szCs w:val="18"/>
                <w:lang w:val="en-GB"/>
              </w:rPr>
              <w:lastRenderedPageBreak/>
              <w:t xml:space="preserve">AF (sections </w:t>
            </w:r>
            <w:r w:rsidR="005C66EF" w:rsidRPr="007C3D1B">
              <w:rPr>
                <w:rFonts w:ascii="Open Sans" w:hAnsi="Open Sans" w:cs="Open Sans"/>
                <w:i/>
                <w:iCs/>
                <w:sz w:val="18"/>
                <w:szCs w:val="18"/>
                <w:lang w:val="en-GB"/>
              </w:rPr>
              <w:t>Work package; Additional information</w:t>
            </w:r>
            <w:r w:rsidRPr="007C3D1B">
              <w:rPr>
                <w:rFonts w:ascii="Open Sans" w:hAnsi="Open Sans" w:cs="Open Sans"/>
                <w:sz w:val="18"/>
                <w:szCs w:val="18"/>
                <w:lang w:val="en-GB"/>
              </w:rPr>
              <w:t xml:space="preserve">, </w:t>
            </w:r>
            <w:r w:rsidR="008949E4" w:rsidRPr="007C3D1B">
              <w:rPr>
                <w:rFonts w:ascii="Open Sans" w:hAnsi="Open Sans" w:cs="Open Sans"/>
                <w:sz w:val="18"/>
                <w:szCs w:val="18"/>
                <w:lang w:val="en-GB"/>
              </w:rPr>
              <w:t xml:space="preserve">p. </w:t>
            </w:r>
            <w:r w:rsidRPr="007C3D1B">
              <w:rPr>
                <w:rFonts w:ascii="Open Sans" w:hAnsi="Open Sans" w:cs="Open Sans"/>
                <w:sz w:val="18"/>
                <w:szCs w:val="18"/>
                <w:lang w:val="en-GB"/>
              </w:rPr>
              <w:lastRenderedPageBreak/>
              <w:t>I12)/ PM</w:t>
            </w:r>
            <w:r w:rsidRPr="007C3D1B">
              <w:rPr>
                <w:rFonts w:ascii="Open Sans" w:hAnsi="Open Sans" w:cs="Open Sans"/>
                <w:sz w:val="18"/>
                <w:szCs w:val="18"/>
                <w:lang w:val="en-GB"/>
              </w:rPr>
              <w:br/>
              <w:t>(p. 3.3)</w:t>
            </w:r>
          </w:p>
        </w:tc>
        <w:tc>
          <w:tcPr>
            <w:tcW w:w="540" w:type="pct"/>
            <w:tcBorders>
              <w:bottom w:val="single" w:sz="4" w:space="0" w:color="auto"/>
            </w:tcBorders>
            <w:shd w:val="clear" w:color="auto" w:fill="auto"/>
            <w:vAlign w:val="center"/>
          </w:tcPr>
          <w:p w14:paraId="2ACEE7D9" w14:textId="77777777" w:rsidR="001B12D6" w:rsidRPr="007C3D1B" w:rsidRDefault="001B12D6" w:rsidP="001B12D6">
            <w:pPr>
              <w:jc w:val="center"/>
              <w:rPr>
                <w:rFonts w:ascii="Open Sans" w:hAnsi="Open Sans" w:cs="Open Sans"/>
                <w:sz w:val="18"/>
                <w:szCs w:val="18"/>
                <w:lang w:val="en-GB"/>
              </w:rPr>
            </w:pPr>
            <w:r w:rsidRPr="007C3D1B">
              <w:rPr>
                <w:rFonts w:ascii="Open Sans" w:hAnsi="Open Sans" w:cs="Open Sans"/>
                <w:sz w:val="18"/>
                <w:szCs w:val="18"/>
                <w:lang w:val="en-GB"/>
              </w:rPr>
              <w:lastRenderedPageBreak/>
              <w:t>YES/</w:t>
            </w:r>
          </w:p>
          <w:p w14:paraId="5EA14566" w14:textId="77777777" w:rsidR="001B12D6" w:rsidRPr="007C3D1B" w:rsidRDefault="001B12D6" w:rsidP="001B12D6">
            <w:pPr>
              <w:jc w:val="center"/>
              <w:rPr>
                <w:rFonts w:ascii="Open Sans" w:hAnsi="Open Sans" w:cs="Open Sans"/>
                <w:sz w:val="18"/>
                <w:szCs w:val="18"/>
                <w:lang w:val="en-GB"/>
              </w:rPr>
            </w:pPr>
            <w:r w:rsidRPr="007C3D1B">
              <w:rPr>
                <w:rFonts w:ascii="Open Sans" w:hAnsi="Open Sans" w:cs="Open Sans"/>
                <w:sz w:val="18"/>
                <w:szCs w:val="18"/>
                <w:lang w:val="en-GB"/>
              </w:rPr>
              <w:t>NO</w:t>
            </w:r>
          </w:p>
        </w:tc>
        <w:tc>
          <w:tcPr>
            <w:tcW w:w="761" w:type="pct"/>
            <w:tcBorders>
              <w:bottom w:val="single" w:sz="4" w:space="0" w:color="auto"/>
            </w:tcBorders>
            <w:vAlign w:val="center"/>
          </w:tcPr>
          <w:p w14:paraId="6BF04487" w14:textId="77777777" w:rsidR="001B12D6" w:rsidRPr="007C3D1B" w:rsidRDefault="001B12D6" w:rsidP="001B12D6">
            <w:pPr>
              <w:rPr>
                <w:rFonts w:ascii="Open Sans" w:hAnsi="Open Sans" w:cs="Open Sans"/>
                <w:i/>
                <w:iCs/>
                <w:sz w:val="18"/>
                <w:szCs w:val="18"/>
                <w:lang w:val="en-GB"/>
              </w:rPr>
            </w:pPr>
          </w:p>
        </w:tc>
      </w:tr>
      <w:tr w:rsidR="00615CCD" w:rsidRPr="007C3D1B" w14:paraId="6EEDBA45" w14:textId="77777777" w:rsidTr="00F93CF8">
        <w:trPr>
          <w:trHeight w:val="145"/>
          <w:jc w:val="center"/>
        </w:trPr>
        <w:tc>
          <w:tcPr>
            <w:tcW w:w="442" w:type="pct"/>
            <w:vMerge/>
            <w:tcBorders>
              <w:bottom w:val="single" w:sz="4" w:space="0" w:color="auto"/>
            </w:tcBorders>
          </w:tcPr>
          <w:p w14:paraId="3DA83067" w14:textId="77777777" w:rsidR="001B12D6" w:rsidRPr="007C3D1B" w:rsidRDefault="001B12D6" w:rsidP="001B12D6">
            <w:pPr>
              <w:jc w:val="both"/>
              <w:rPr>
                <w:rFonts w:ascii="Open Sans" w:hAnsi="Open Sans" w:cs="Open Sans"/>
                <w:sz w:val="18"/>
                <w:szCs w:val="18"/>
                <w:lang w:val="en-GB"/>
              </w:rPr>
            </w:pPr>
            <w:bookmarkStart w:id="0" w:name="_Hlk122096000"/>
          </w:p>
        </w:tc>
        <w:tc>
          <w:tcPr>
            <w:tcW w:w="2443" w:type="pct"/>
            <w:gridSpan w:val="2"/>
            <w:tcBorders>
              <w:bottom w:val="single" w:sz="4" w:space="0" w:color="auto"/>
            </w:tcBorders>
            <w:shd w:val="clear" w:color="auto" w:fill="auto"/>
          </w:tcPr>
          <w:p w14:paraId="7855B429" w14:textId="7DB9D049" w:rsidR="001B12D6" w:rsidRPr="007C3D1B" w:rsidRDefault="00D04D65" w:rsidP="001B12D6">
            <w:pPr>
              <w:jc w:val="both"/>
              <w:rPr>
                <w:rFonts w:ascii="Open Sans" w:hAnsi="Open Sans" w:cs="Open Sans"/>
                <w:sz w:val="18"/>
                <w:szCs w:val="18"/>
                <w:lang w:val="en-GB"/>
              </w:rPr>
            </w:pPr>
            <w:r w:rsidRPr="007C3D1B">
              <w:rPr>
                <w:rFonts w:ascii="Open Sans" w:hAnsi="Open Sans" w:cs="Open Sans"/>
                <w:sz w:val="18"/>
                <w:szCs w:val="18"/>
                <w:lang w:val="en-GB"/>
              </w:rPr>
              <w:t>c</w:t>
            </w:r>
            <w:r w:rsidR="001B12D6" w:rsidRPr="007C3D1B">
              <w:rPr>
                <w:rFonts w:ascii="Open Sans" w:hAnsi="Open Sans" w:cs="Open Sans"/>
                <w:sz w:val="18"/>
                <w:szCs w:val="18"/>
                <w:lang w:val="en-GB"/>
              </w:rPr>
              <w:t xml:space="preserve">) Project is in line with 'do no </w:t>
            </w:r>
            <w:r w:rsidR="00F93CF8" w:rsidRPr="007C3D1B">
              <w:rPr>
                <w:rFonts w:ascii="Open Sans" w:hAnsi="Open Sans" w:cs="Open Sans"/>
                <w:sz w:val="18"/>
                <w:szCs w:val="18"/>
                <w:lang w:val="en-GB"/>
              </w:rPr>
              <w:t>significant</w:t>
            </w:r>
            <w:r w:rsidR="001B12D6" w:rsidRPr="007C3D1B">
              <w:rPr>
                <w:rFonts w:ascii="Open Sans" w:hAnsi="Open Sans" w:cs="Open Sans"/>
                <w:sz w:val="18"/>
                <w:szCs w:val="18"/>
                <w:lang w:val="en-GB"/>
              </w:rPr>
              <w:t xml:space="preserve"> harm' (DNSH) rule</w:t>
            </w:r>
            <w:r w:rsidR="009F6257" w:rsidRPr="007C3D1B">
              <w:rPr>
                <w:rFonts w:ascii="Open Sans" w:hAnsi="Open Sans" w:cs="Open Sans"/>
                <w:sz w:val="18"/>
                <w:szCs w:val="18"/>
                <w:lang w:val="en-GB"/>
              </w:rPr>
              <w:t xml:space="preserve"> </w:t>
            </w:r>
            <w:r w:rsidR="00966981" w:rsidRPr="007C3D1B">
              <w:rPr>
                <w:rFonts w:ascii="Open Sans" w:hAnsi="Open Sans" w:cs="Open Sans"/>
                <w:sz w:val="18"/>
                <w:szCs w:val="18"/>
                <w:lang w:val="en-GB"/>
              </w:rPr>
              <w:t>(in case of planned investments in infrastructure, the assessment basing on the filled in declaration – annex to AF)</w:t>
            </w:r>
          </w:p>
        </w:tc>
        <w:tc>
          <w:tcPr>
            <w:tcW w:w="814" w:type="pct"/>
            <w:tcBorders>
              <w:bottom w:val="single" w:sz="4" w:space="0" w:color="auto"/>
            </w:tcBorders>
            <w:shd w:val="clear" w:color="auto" w:fill="auto"/>
            <w:vAlign w:val="center"/>
          </w:tcPr>
          <w:p w14:paraId="0AED7372" w14:textId="6EF538ED" w:rsidR="001B12D6" w:rsidRPr="007C3D1B" w:rsidRDefault="00EA16D9" w:rsidP="001B12D6">
            <w:pPr>
              <w:jc w:val="center"/>
              <w:rPr>
                <w:rFonts w:ascii="Open Sans" w:hAnsi="Open Sans" w:cs="Open Sans"/>
                <w:sz w:val="18"/>
                <w:szCs w:val="18"/>
                <w:lang w:val="en-GB"/>
              </w:rPr>
            </w:pPr>
            <w:r w:rsidRPr="007C3D1B">
              <w:rPr>
                <w:rFonts w:ascii="Open Sans" w:hAnsi="Open Sans" w:cs="Open Sans"/>
                <w:sz w:val="18"/>
                <w:szCs w:val="18"/>
                <w:lang w:val="en-GB"/>
              </w:rPr>
              <w:t xml:space="preserve">AF (sections </w:t>
            </w:r>
            <w:r w:rsidR="00F93CF8" w:rsidRPr="007C3D1B">
              <w:rPr>
                <w:rFonts w:ascii="Open Sans" w:hAnsi="Open Sans" w:cs="Open Sans"/>
                <w:i/>
                <w:iCs/>
                <w:sz w:val="18"/>
                <w:szCs w:val="18"/>
                <w:lang w:val="en-GB"/>
              </w:rPr>
              <w:t>Work package; Additional information</w:t>
            </w:r>
            <w:r w:rsidRPr="007C3D1B">
              <w:rPr>
                <w:rFonts w:ascii="Open Sans" w:hAnsi="Open Sans" w:cs="Open Sans"/>
                <w:sz w:val="18"/>
                <w:szCs w:val="18"/>
                <w:lang w:val="en-GB"/>
              </w:rPr>
              <w:t xml:space="preserve">, </w:t>
            </w:r>
            <w:r w:rsidR="008949E4" w:rsidRPr="007C3D1B">
              <w:rPr>
                <w:rFonts w:ascii="Open Sans" w:hAnsi="Open Sans" w:cs="Open Sans"/>
                <w:sz w:val="18"/>
                <w:szCs w:val="18"/>
                <w:lang w:val="en-GB"/>
              </w:rPr>
              <w:t xml:space="preserve">p. </w:t>
            </w:r>
            <w:r w:rsidRPr="007C3D1B">
              <w:rPr>
                <w:rFonts w:ascii="Open Sans" w:hAnsi="Open Sans" w:cs="Open Sans"/>
                <w:sz w:val="18"/>
                <w:szCs w:val="18"/>
                <w:lang w:val="en-GB"/>
              </w:rPr>
              <w:t>I13)/ PM</w:t>
            </w:r>
            <w:r w:rsidRPr="007C3D1B">
              <w:rPr>
                <w:rFonts w:ascii="Open Sans" w:hAnsi="Open Sans" w:cs="Open Sans"/>
                <w:sz w:val="18"/>
                <w:szCs w:val="18"/>
                <w:lang w:val="en-GB"/>
              </w:rPr>
              <w:br/>
              <w:t>(p. 3.3)</w:t>
            </w:r>
          </w:p>
        </w:tc>
        <w:tc>
          <w:tcPr>
            <w:tcW w:w="540" w:type="pct"/>
            <w:tcBorders>
              <w:bottom w:val="single" w:sz="4" w:space="0" w:color="auto"/>
            </w:tcBorders>
            <w:shd w:val="clear" w:color="auto" w:fill="auto"/>
            <w:vAlign w:val="center"/>
          </w:tcPr>
          <w:p w14:paraId="52729B47" w14:textId="77777777" w:rsidR="001B12D6" w:rsidRPr="007C3D1B" w:rsidRDefault="001B12D6" w:rsidP="001B12D6">
            <w:pPr>
              <w:jc w:val="center"/>
              <w:rPr>
                <w:rFonts w:ascii="Open Sans" w:hAnsi="Open Sans" w:cs="Open Sans"/>
                <w:sz w:val="18"/>
                <w:szCs w:val="18"/>
                <w:lang w:val="en-GB"/>
              </w:rPr>
            </w:pPr>
            <w:r w:rsidRPr="007C3D1B">
              <w:rPr>
                <w:rFonts w:ascii="Open Sans" w:hAnsi="Open Sans" w:cs="Open Sans"/>
                <w:sz w:val="18"/>
                <w:szCs w:val="18"/>
                <w:lang w:val="en-GB"/>
              </w:rPr>
              <w:t>YES/NO</w:t>
            </w:r>
          </w:p>
        </w:tc>
        <w:tc>
          <w:tcPr>
            <w:tcW w:w="761" w:type="pct"/>
            <w:tcBorders>
              <w:bottom w:val="single" w:sz="4" w:space="0" w:color="auto"/>
            </w:tcBorders>
            <w:vAlign w:val="center"/>
          </w:tcPr>
          <w:p w14:paraId="11BBDBD8" w14:textId="77777777" w:rsidR="001B12D6" w:rsidRPr="007C3D1B" w:rsidRDefault="001B12D6" w:rsidP="001B12D6">
            <w:pPr>
              <w:rPr>
                <w:rFonts w:ascii="Open Sans" w:hAnsi="Open Sans" w:cs="Open Sans"/>
                <w:i/>
                <w:iCs/>
                <w:sz w:val="18"/>
                <w:szCs w:val="18"/>
                <w:lang w:val="en-GB"/>
              </w:rPr>
            </w:pPr>
          </w:p>
        </w:tc>
      </w:tr>
      <w:tr w:rsidR="00FC169A" w:rsidRPr="007C3D1B" w14:paraId="45C063ED" w14:textId="77777777" w:rsidTr="001847C4">
        <w:trPr>
          <w:trHeight w:val="145"/>
          <w:jc w:val="center"/>
        </w:trPr>
        <w:tc>
          <w:tcPr>
            <w:tcW w:w="5000" w:type="pct"/>
            <w:gridSpan w:val="6"/>
            <w:tcBorders>
              <w:bottom w:val="single" w:sz="4" w:space="0" w:color="auto"/>
            </w:tcBorders>
            <w:shd w:val="clear" w:color="auto" w:fill="BFBFBF"/>
          </w:tcPr>
          <w:p w14:paraId="310FC9E0" w14:textId="7B4F4537" w:rsidR="00FC169A" w:rsidRPr="007C3D1B" w:rsidRDefault="00966981" w:rsidP="000805F4">
            <w:pPr>
              <w:spacing w:before="120" w:after="120"/>
              <w:rPr>
                <w:rFonts w:ascii="Open Sans" w:hAnsi="Open Sans" w:cs="Open Sans"/>
                <w:b/>
                <w:bCs/>
                <w:sz w:val="18"/>
                <w:szCs w:val="18"/>
                <w:lang w:val="en-GB"/>
              </w:rPr>
            </w:pPr>
            <w:r w:rsidRPr="007C3D1B">
              <w:rPr>
                <w:rFonts w:ascii="Open Sans" w:hAnsi="Open Sans" w:cs="Open Sans"/>
                <w:b/>
                <w:bCs/>
                <w:sz w:val="18"/>
                <w:szCs w:val="18"/>
                <w:lang w:val="en-GB"/>
              </w:rPr>
              <w:t xml:space="preserve">State aid </w:t>
            </w:r>
            <w:r w:rsidR="000A7F62" w:rsidRPr="007C3D1B">
              <w:rPr>
                <w:rFonts w:ascii="Open Sans" w:hAnsi="Open Sans" w:cs="Open Sans"/>
                <w:b/>
                <w:bCs/>
                <w:sz w:val="18"/>
                <w:szCs w:val="18"/>
                <w:lang w:val="en-GB"/>
              </w:rPr>
              <w:t>further verification</w:t>
            </w:r>
          </w:p>
        </w:tc>
      </w:tr>
      <w:bookmarkEnd w:id="0"/>
      <w:tr w:rsidR="00615CCD" w:rsidRPr="007C3D1B" w14:paraId="189A0E54" w14:textId="77777777" w:rsidTr="00F93CF8">
        <w:trPr>
          <w:trHeight w:val="145"/>
          <w:jc w:val="center"/>
        </w:trPr>
        <w:tc>
          <w:tcPr>
            <w:tcW w:w="442" w:type="pct"/>
            <w:tcBorders>
              <w:bottom w:val="single" w:sz="4" w:space="0" w:color="auto"/>
            </w:tcBorders>
          </w:tcPr>
          <w:p w14:paraId="58F126CC" w14:textId="2D36DC0C" w:rsidR="0061420E" w:rsidRPr="007C3D1B" w:rsidRDefault="00F93CF8" w:rsidP="000805F4">
            <w:pPr>
              <w:jc w:val="both"/>
              <w:rPr>
                <w:rFonts w:ascii="Open Sans" w:hAnsi="Open Sans" w:cs="Open Sans"/>
                <w:sz w:val="18"/>
                <w:szCs w:val="18"/>
                <w:lang w:val="en-GB"/>
              </w:rPr>
            </w:pPr>
            <w:r w:rsidRPr="007C3D1B">
              <w:rPr>
                <w:rFonts w:ascii="Open Sans" w:hAnsi="Open Sans" w:cs="Open Sans"/>
                <w:sz w:val="18"/>
                <w:szCs w:val="18"/>
                <w:lang w:val="en-GB"/>
              </w:rPr>
              <w:t>15.</w:t>
            </w:r>
          </w:p>
        </w:tc>
        <w:tc>
          <w:tcPr>
            <w:tcW w:w="2443" w:type="pct"/>
            <w:gridSpan w:val="2"/>
            <w:tcBorders>
              <w:bottom w:val="single" w:sz="4" w:space="0" w:color="auto"/>
            </w:tcBorders>
            <w:shd w:val="clear" w:color="auto" w:fill="auto"/>
          </w:tcPr>
          <w:p w14:paraId="366A44F7" w14:textId="70E81567" w:rsidR="0061420E" w:rsidRPr="007C3D1B" w:rsidRDefault="0061420E" w:rsidP="000805F4">
            <w:pPr>
              <w:rPr>
                <w:rFonts w:ascii="Open Sans" w:hAnsi="Open Sans" w:cs="Open Sans"/>
                <w:sz w:val="18"/>
                <w:szCs w:val="18"/>
                <w:lang w:val="en-GB"/>
              </w:rPr>
            </w:pPr>
            <w:r w:rsidRPr="007C3D1B">
              <w:rPr>
                <w:rFonts w:ascii="Open Sans" w:hAnsi="Open Sans" w:cs="Open Sans"/>
                <w:sz w:val="18"/>
                <w:szCs w:val="18"/>
                <w:lang w:val="en-GB"/>
              </w:rPr>
              <w:t>State aid in the project shall be further verified by the state aid expert</w:t>
            </w:r>
          </w:p>
        </w:tc>
        <w:tc>
          <w:tcPr>
            <w:tcW w:w="814" w:type="pct"/>
            <w:tcBorders>
              <w:bottom w:val="single" w:sz="4" w:space="0" w:color="auto"/>
            </w:tcBorders>
            <w:shd w:val="clear" w:color="auto" w:fill="auto"/>
            <w:vAlign w:val="center"/>
          </w:tcPr>
          <w:p w14:paraId="25E47DF1" w14:textId="4144DBAD" w:rsidR="0061420E" w:rsidRPr="007C3D1B" w:rsidRDefault="004048B2" w:rsidP="000805F4">
            <w:pPr>
              <w:jc w:val="center"/>
              <w:rPr>
                <w:rFonts w:ascii="Open Sans" w:hAnsi="Open Sans" w:cs="Open Sans"/>
                <w:sz w:val="18"/>
                <w:szCs w:val="18"/>
                <w:lang w:val="en-GB"/>
              </w:rPr>
            </w:pPr>
            <w:r w:rsidRPr="007C3D1B">
              <w:rPr>
                <w:rFonts w:ascii="Open Sans" w:hAnsi="Open Sans" w:cs="Open Sans"/>
                <w:sz w:val="18"/>
                <w:szCs w:val="18"/>
                <w:lang w:val="en-GB"/>
              </w:rPr>
              <w:t>NA</w:t>
            </w:r>
          </w:p>
        </w:tc>
        <w:tc>
          <w:tcPr>
            <w:tcW w:w="540" w:type="pct"/>
            <w:tcBorders>
              <w:bottom w:val="single" w:sz="4" w:space="0" w:color="auto"/>
            </w:tcBorders>
            <w:shd w:val="clear" w:color="auto" w:fill="auto"/>
            <w:vAlign w:val="center"/>
          </w:tcPr>
          <w:p w14:paraId="49C04198" w14:textId="73E09DBF" w:rsidR="0061420E" w:rsidRPr="007C3D1B" w:rsidRDefault="0061420E" w:rsidP="000805F4">
            <w:pPr>
              <w:jc w:val="center"/>
              <w:rPr>
                <w:rFonts w:ascii="Open Sans" w:hAnsi="Open Sans" w:cs="Open Sans"/>
                <w:sz w:val="18"/>
                <w:szCs w:val="18"/>
                <w:lang w:val="en-GB"/>
              </w:rPr>
            </w:pPr>
            <w:r w:rsidRPr="007C3D1B">
              <w:rPr>
                <w:rFonts w:ascii="Open Sans" w:hAnsi="Open Sans" w:cs="Open Sans"/>
                <w:sz w:val="18"/>
                <w:szCs w:val="18"/>
                <w:lang w:val="en-GB"/>
              </w:rPr>
              <w:t>YES/NO</w:t>
            </w:r>
          </w:p>
        </w:tc>
        <w:tc>
          <w:tcPr>
            <w:tcW w:w="761" w:type="pct"/>
            <w:tcBorders>
              <w:bottom w:val="single" w:sz="4" w:space="0" w:color="auto"/>
            </w:tcBorders>
            <w:vAlign w:val="center"/>
          </w:tcPr>
          <w:p w14:paraId="6FA14326" w14:textId="77777777" w:rsidR="0061420E" w:rsidRPr="007C3D1B" w:rsidRDefault="0061420E" w:rsidP="000805F4">
            <w:pPr>
              <w:rPr>
                <w:rFonts w:ascii="Open Sans" w:hAnsi="Open Sans" w:cs="Open Sans"/>
                <w:i/>
                <w:iCs/>
                <w:sz w:val="18"/>
                <w:szCs w:val="18"/>
                <w:lang w:val="en-GB"/>
              </w:rPr>
            </w:pPr>
          </w:p>
        </w:tc>
      </w:tr>
      <w:tr w:rsidR="00615CCD" w:rsidRPr="007C3D1B" w14:paraId="60FC346E" w14:textId="77777777" w:rsidTr="008D764C">
        <w:trPr>
          <w:trHeight w:val="145"/>
          <w:jc w:val="center"/>
        </w:trPr>
        <w:tc>
          <w:tcPr>
            <w:tcW w:w="1863" w:type="pct"/>
            <w:gridSpan w:val="2"/>
            <w:shd w:val="clear" w:color="auto" w:fill="BFBFBF"/>
          </w:tcPr>
          <w:p w14:paraId="59517212" w14:textId="77777777" w:rsidR="000805F4" w:rsidRPr="007C3D1B" w:rsidRDefault="000805F4" w:rsidP="000805F4">
            <w:pPr>
              <w:spacing w:before="120"/>
              <w:jc w:val="both"/>
              <w:rPr>
                <w:rFonts w:ascii="Open Sans" w:hAnsi="Open Sans" w:cs="Open Sans"/>
                <w:b/>
                <w:sz w:val="18"/>
                <w:szCs w:val="18"/>
                <w:lang w:val="en-GB"/>
              </w:rPr>
            </w:pPr>
            <w:r w:rsidRPr="007C3D1B">
              <w:rPr>
                <w:rFonts w:ascii="Open Sans" w:hAnsi="Open Sans" w:cs="Open Sans"/>
                <w:b/>
                <w:sz w:val="18"/>
                <w:szCs w:val="18"/>
                <w:lang w:val="en-GB"/>
              </w:rPr>
              <w:t>FINAL ASSESSMENT:</w:t>
            </w:r>
          </w:p>
        </w:tc>
        <w:tc>
          <w:tcPr>
            <w:tcW w:w="1022" w:type="pct"/>
            <w:shd w:val="clear" w:color="auto" w:fill="BFBFBF"/>
            <w:vAlign w:val="center"/>
          </w:tcPr>
          <w:p w14:paraId="24920272" w14:textId="77777777" w:rsidR="000805F4" w:rsidRPr="007C3D1B" w:rsidRDefault="000805F4" w:rsidP="000805F4">
            <w:pPr>
              <w:spacing w:before="120" w:after="120"/>
              <w:jc w:val="center"/>
              <w:rPr>
                <w:rFonts w:ascii="Open Sans" w:hAnsi="Open Sans" w:cs="Open Sans"/>
                <w:b/>
                <w:bCs/>
                <w:iCs/>
                <w:sz w:val="18"/>
                <w:szCs w:val="18"/>
                <w:lang w:val="en-GB"/>
              </w:rPr>
            </w:pPr>
            <w:r w:rsidRPr="007C3D1B">
              <w:rPr>
                <w:rFonts w:ascii="Open Sans" w:hAnsi="Open Sans" w:cs="Open Sans"/>
                <w:b/>
                <w:bCs/>
                <w:iCs/>
                <w:sz w:val="18"/>
                <w:szCs w:val="18"/>
                <w:lang w:val="en-GB"/>
              </w:rPr>
              <w:t>POSITIVE</w:t>
            </w:r>
          </w:p>
        </w:tc>
        <w:tc>
          <w:tcPr>
            <w:tcW w:w="2115" w:type="pct"/>
            <w:gridSpan w:val="3"/>
            <w:shd w:val="clear" w:color="auto" w:fill="BFBFBF"/>
            <w:vAlign w:val="center"/>
          </w:tcPr>
          <w:p w14:paraId="10748418" w14:textId="77777777" w:rsidR="000805F4" w:rsidRPr="007C3D1B" w:rsidRDefault="000805F4" w:rsidP="000805F4">
            <w:pPr>
              <w:spacing w:before="120" w:after="120"/>
              <w:jc w:val="center"/>
              <w:rPr>
                <w:rFonts w:ascii="Open Sans" w:hAnsi="Open Sans" w:cs="Open Sans"/>
                <w:b/>
                <w:bCs/>
                <w:iCs/>
                <w:sz w:val="18"/>
                <w:szCs w:val="18"/>
                <w:lang w:val="en-GB"/>
              </w:rPr>
            </w:pPr>
            <w:r w:rsidRPr="007C3D1B">
              <w:rPr>
                <w:rFonts w:ascii="Open Sans" w:hAnsi="Open Sans" w:cs="Open Sans"/>
                <w:b/>
                <w:bCs/>
                <w:iCs/>
                <w:sz w:val="18"/>
                <w:szCs w:val="18"/>
                <w:lang w:val="en-GB"/>
              </w:rPr>
              <w:t>NEGATIVE</w:t>
            </w:r>
          </w:p>
        </w:tc>
      </w:tr>
      <w:tr w:rsidR="000805F4" w:rsidRPr="007C3D1B" w14:paraId="0AB4C0AA" w14:textId="77777777" w:rsidTr="00E00238">
        <w:trPr>
          <w:trHeight w:val="145"/>
          <w:jc w:val="center"/>
        </w:trPr>
        <w:tc>
          <w:tcPr>
            <w:tcW w:w="1863" w:type="pct"/>
            <w:gridSpan w:val="2"/>
            <w:shd w:val="clear" w:color="auto" w:fill="auto"/>
          </w:tcPr>
          <w:p w14:paraId="46744424" w14:textId="77777777" w:rsidR="000805F4" w:rsidRPr="007C3D1B" w:rsidRDefault="000805F4" w:rsidP="000805F4">
            <w:pPr>
              <w:spacing w:before="120"/>
              <w:jc w:val="both"/>
              <w:rPr>
                <w:rFonts w:ascii="Open Sans" w:hAnsi="Open Sans" w:cs="Open Sans"/>
                <w:sz w:val="18"/>
                <w:szCs w:val="18"/>
                <w:lang w:val="en-GB"/>
              </w:rPr>
            </w:pPr>
          </w:p>
        </w:tc>
        <w:tc>
          <w:tcPr>
            <w:tcW w:w="1022" w:type="pct"/>
            <w:shd w:val="clear" w:color="auto" w:fill="auto"/>
            <w:vAlign w:val="center"/>
          </w:tcPr>
          <w:p w14:paraId="7566ED4B" w14:textId="2C22BC3D" w:rsidR="000805F4" w:rsidRPr="007C3D1B" w:rsidRDefault="00382383" w:rsidP="000805F4">
            <w:pPr>
              <w:spacing w:before="120"/>
              <w:jc w:val="center"/>
              <w:rPr>
                <w:rFonts w:ascii="Open Sans" w:hAnsi="Open Sans" w:cs="Open Sans"/>
                <w:iCs/>
                <w:sz w:val="18"/>
                <w:szCs w:val="18"/>
                <w:lang w:val="en-GB"/>
              </w:rPr>
            </w:pPr>
            <w:r w:rsidRPr="007C3D1B">
              <w:rPr>
                <w:rFonts w:ascii="Open Sans" w:hAnsi="Open Sans" w:cs="Open Sans"/>
                <w:sz w:val="18"/>
                <w:szCs w:val="18"/>
                <w:lang w:val="en-GB"/>
              </w:rPr>
              <w:fldChar w:fldCharType="begin">
                <w:ffData>
                  <w:name w:val="Zaškrtávací2"/>
                  <w:enabled/>
                  <w:calcOnExit w:val="0"/>
                  <w:checkBox>
                    <w:sizeAuto/>
                    <w:default w:val="0"/>
                  </w:checkBox>
                </w:ffData>
              </w:fldChar>
            </w:r>
            <w:r w:rsidRPr="007C3D1B">
              <w:rPr>
                <w:rFonts w:ascii="Open Sans" w:hAnsi="Open Sans" w:cs="Open Sans"/>
                <w:sz w:val="18"/>
                <w:szCs w:val="18"/>
                <w:lang w:val="en-GB"/>
              </w:rPr>
              <w:instrText xml:space="preserve"> FORMCHECKBOX </w:instrText>
            </w:r>
            <w:r w:rsidRPr="007C3D1B">
              <w:rPr>
                <w:rFonts w:ascii="Open Sans" w:hAnsi="Open Sans" w:cs="Open Sans"/>
                <w:sz w:val="18"/>
                <w:szCs w:val="18"/>
                <w:lang w:val="en-GB"/>
              </w:rPr>
            </w:r>
            <w:r w:rsidRPr="007C3D1B">
              <w:rPr>
                <w:rFonts w:ascii="Open Sans" w:hAnsi="Open Sans" w:cs="Open Sans"/>
                <w:sz w:val="18"/>
                <w:szCs w:val="18"/>
                <w:lang w:val="en-GB"/>
              </w:rPr>
              <w:fldChar w:fldCharType="separate"/>
            </w:r>
            <w:r w:rsidRPr="007C3D1B">
              <w:rPr>
                <w:rFonts w:ascii="Open Sans" w:hAnsi="Open Sans" w:cs="Open Sans"/>
                <w:sz w:val="18"/>
                <w:szCs w:val="18"/>
                <w:lang w:val="en-GB"/>
              </w:rPr>
              <w:fldChar w:fldCharType="end"/>
            </w:r>
          </w:p>
        </w:tc>
        <w:tc>
          <w:tcPr>
            <w:tcW w:w="2115" w:type="pct"/>
            <w:gridSpan w:val="3"/>
            <w:vAlign w:val="center"/>
          </w:tcPr>
          <w:p w14:paraId="08AA5CBF" w14:textId="77777777" w:rsidR="000805F4" w:rsidRPr="007C3D1B" w:rsidRDefault="000805F4" w:rsidP="000805F4">
            <w:pPr>
              <w:spacing w:before="120"/>
              <w:jc w:val="center"/>
              <w:rPr>
                <w:rFonts w:ascii="Open Sans" w:hAnsi="Open Sans" w:cs="Open Sans"/>
                <w:sz w:val="18"/>
                <w:szCs w:val="18"/>
                <w:lang w:val="en-GB"/>
              </w:rPr>
            </w:pPr>
            <w:r w:rsidRPr="007C3D1B">
              <w:rPr>
                <w:rFonts w:ascii="Open Sans" w:hAnsi="Open Sans" w:cs="Open Sans"/>
                <w:sz w:val="18"/>
                <w:szCs w:val="18"/>
                <w:lang w:val="en-GB"/>
              </w:rPr>
              <w:fldChar w:fldCharType="begin">
                <w:ffData>
                  <w:name w:val="Zaškrtávací2"/>
                  <w:enabled/>
                  <w:calcOnExit w:val="0"/>
                  <w:checkBox>
                    <w:sizeAuto/>
                    <w:default w:val="0"/>
                  </w:checkBox>
                </w:ffData>
              </w:fldChar>
            </w:r>
            <w:r w:rsidRPr="007C3D1B">
              <w:rPr>
                <w:rFonts w:ascii="Open Sans" w:hAnsi="Open Sans" w:cs="Open Sans"/>
                <w:sz w:val="18"/>
                <w:szCs w:val="18"/>
                <w:lang w:val="en-GB"/>
              </w:rPr>
              <w:instrText xml:space="preserve"> FORMCHECKBOX </w:instrText>
            </w:r>
            <w:r w:rsidRPr="007C3D1B">
              <w:rPr>
                <w:rFonts w:ascii="Open Sans" w:hAnsi="Open Sans" w:cs="Open Sans"/>
                <w:sz w:val="18"/>
                <w:szCs w:val="18"/>
                <w:lang w:val="en-GB"/>
              </w:rPr>
            </w:r>
            <w:r w:rsidRPr="007C3D1B">
              <w:rPr>
                <w:rFonts w:ascii="Open Sans" w:hAnsi="Open Sans" w:cs="Open Sans"/>
                <w:sz w:val="18"/>
                <w:szCs w:val="18"/>
                <w:lang w:val="en-GB"/>
              </w:rPr>
              <w:fldChar w:fldCharType="separate"/>
            </w:r>
            <w:r w:rsidRPr="007C3D1B">
              <w:rPr>
                <w:rFonts w:ascii="Open Sans" w:hAnsi="Open Sans" w:cs="Open Sans"/>
                <w:sz w:val="18"/>
                <w:szCs w:val="18"/>
                <w:lang w:val="en-GB"/>
              </w:rPr>
              <w:fldChar w:fldCharType="end"/>
            </w:r>
          </w:p>
        </w:tc>
      </w:tr>
      <w:tr w:rsidR="000805F4" w:rsidRPr="007C3D1B" w14:paraId="3C2022C9" w14:textId="77777777" w:rsidTr="00E00238">
        <w:trPr>
          <w:trHeight w:val="145"/>
          <w:jc w:val="center"/>
        </w:trPr>
        <w:tc>
          <w:tcPr>
            <w:tcW w:w="1863" w:type="pct"/>
            <w:gridSpan w:val="2"/>
            <w:shd w:val="clear" w:color="auto" w:fill="auto"/>
          </w:tcPr>
          <w:p w14:paraId="534FF2DA" w14:textId="77777777" w:rsidR="000805F4" w:rsidRPr="007C3D1B" w:rsidRDefault="000805F4" w:rsidP="000805F4">
            <w:pPr>
              <w:spacing w:before="120" w:after="120"/>
              <w:jc w:val="both"/>
              <w:rPr>
                <w:rFonts w:ascii="Open Sans" w:hAnsi="Open Sans" w:cs="Open Sans"/>
                <w:b/>
                <w:sz w:val="18"/>
                <w:szCs w:val="18"/>
                <w:lang w:val="en-GB"/>
              </w:rPr>
            </w:pPr>
            <w:r w:rsidRPr="007C3D1B">
              <w:rPr>
                <w:rFonts w:ascii="Open Sans" w:hAnsi="Open Sans" w:cs="Open Sans"/>
                <w:b/>
                <w:sz w:val="18"/>
                <w:szCs w:val="18"/>
                <w:lang w:val="en-GB"/>
              </w:rPr>
              <w:t>COMMENTS:</w:t>
            </w:r>
          </w:p>
        </w:tc>
        <w:tc>
          <w:tcPr>
            <w:tcW w:w="3137" w:type="pct"/>
            <w:gridSpan w:val="4"/>
            <w:shd w:val="clear" w:color="auto" w:fill="auto"/>
            <w:vAlign w:val="center"/>
          </w:tcPr>
          <w:p w14:paraId="3D247EC5" w14:textId="77777777" w:rsidR="000805F4" w:rsidRPr="007C3D1B" w:rsidRDefault="000805F4" w:rsidP="000805F4">
            <w:pPr>
              <w:spacing w:before="120"/>
              <w:jc w:val="center"/>
              <w:rPr>
                <w:rFonts w:ascii="Open Sans" w:hAnsi="Open Sans" w:cs="Open Sans"/>
                <w:sz w:val="18"/>
                <w:szCs w:val="18"/>
                <w:lang w:val="en-GB"/>
              </w:rPr>
            </w:pPr>
          </w:p>
        </w:tc>
      </w:tr>
    </w:tbl>
    <w:p w14:paraId="37E33CFB" w14:textId="77777777" w:rsidR="003869A0" w:rsidRPr="007C3D1B" w:rsidRDefault="003869A0" w:rsidP="00B446EC">
      <w:pPr>
        <w:pStyle w:val="Entry1withLine"/>
        <w:pBdr>
          <w:bottom w:val="none" w:sz="0" w:space="0" w:color="auto"/>
          <w:between w:val="none" w:sz="0" w:space="0" w:color="auto"/>
        </w:pBdr>
        <w:spacing w:after="120"/>
        <w:jc w:val="both"/>
        <w:rPr>
          <w:rFonts w:ascii="Open Sans" w:hAnsi="Open Sans" w:cs="Open Sans"/>
          <w:b/>
          <w:bCs/>
          <w:color w:val="0E4096"/>
          <w:sz w:val="24"/>
          <w:lang w:val="en-GB"/>
        </w:rPr>
      </w:pPr>
    </w:p>
    <w:p w14:paraId="23A7395C" w14:textId="77777777" w:rsidR="00296922" w:rsidRPr="007C3D1B" w:rsidRDefault="003A779A" w:rsidP="00E36CA1">
      <w:pPr>
        <w:pStyle w:val="Entry1withLine"/>
        <w:numPr>
          <w:ilvl w:val="0"/>
          <w:numId w:val="3"/>
        </w:numPr>
        <w:pBdr>
          <w:bottom w:val="none" w:sz="0" w:space="0" w:color="auto"/>
          <w:between w:val="none" w:sz="0" w:space="0" w:color="auto"/>
        </w:pBdr>
        <w:spacing w:after="120"/>
        <w:jc w:val="both"/>
        <w:rPr>
          <w:rFonts w:ascii="Open Sans" w:hAnsi="Open Sans" w:cs="Open Sans"/>
          <w:b/>
          <w:bCs/>
          <w:color w:val="0E4096"/>
          <w:sz w:val="24"/>
          <w:lang w:val="en-GB"/>
        </w:rPr>
      </w:pPr>
      <w:r w:rsidRPr="007C3D1B">
        <w:rPr>
          <w:rFonts w:ascii="Open Sans" w:hAnsi="Open Sans" w:cs="Open Sans"/>
          <w:b/>
          <w:bCs/>
          <w:color w:val="0E4096"/>
          <w:sz w:val="24"/>
          <w:lang w:val="en-GB"/>
        </w:rPr>
        <w:t>Quality assessment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078"/>
        <w:gridCol w:w="1435"/>
        <w:gridCol w:w="1575"/>
      </w:tblGrid>
      <w:tr w:rsidR="00FF0FE1" w:rsidRPr="007C3D1B" w14:paraId="5EA23EB0" w14:textId="77777777" w:rsidTr="00204956">
        <w:tc>
          <w:tcPr>
            <w:tcW w:w="5000" w:type="pct"/>
            <w:gridSpan w:val="4"/>
            <w:shd w:val="clear" w:color="auto" w:fill="D9D9D9"/>
          </w:tcPr>
          <w:p w14:paraId="61503F88" w14:textId="77777777" w:rsidR="00FF0FE1" w:rsidRPr="007C3D1B" w:rsidRDefault="00FF0FE1" w:rsidP="00FF0FE1">
            <w:pPr>
              <w:spacing w:before="60"/>
              <w:rPr>
                <w:rFonts w:ascii="Open Sans" w:hAnsi="Open Sans" w:cs="Open Sans"/>
                <w:b/>
                <w:sz w:val="18"/>
                <w:szCs w:val="18"/>
                <w:lang w:val="en-GB"/>
              </w:rPr>
            </w:pPr>
            <w:r w:rsidRPr="007C3D1B">
              <w:rPr>
                <w:rFonts w:ascii="Open Sans" w:hAnsi="Open Sans" w:cs="Open Sans"/>
                <w:b/>
                <w:bCs/>
                <w:color w:val="0E4096"/>
                <w:sz w:val="22"/>
                <w:szCs w:val="22"/>
                <w:lang w:val="en-GB"/>
              </w:rPr>
              <w:t>1. Strategic assessment criteria</w:t>
            </w:r>
          </w:p>
        </w:tc>
      </w:tr>
      <w:tr w:rsidR="005051CE" w:rsidRPr="007C3D1B" w14:paraId="0A7163D2" w14:textId="77777777" w:rsidTr="006F184A">
        <w:tc>
          <w:tcPr>
            <w:tcW w:w="778" w:type="pct"/>
            <w:shd w:val="clear" w:color="auto" w:fill="D9D9D9"/>
          </w:tcPr>
          <w:p w14:paraId="114BD090" w14:textId="77777777" w:rsidR="00FF0FE1" w:rsidRPr="007C3D1B" w:rsidRDefault="00FF0FE1" w:rsidP="00FF0FE1">
            <w:pPr>
              <w:spacing w:before="60"/>
              <w:rPr>
                <w:rFonts w:ascii="Open Sans" w:hAnsi="Open Sans" w:cs="Open Sans"/>
                <w:b/>
                <w:sz w:val="18"/>
                <w:szCs w:val="18"/>
                <w:lang w:val="en-GB"/>
              </w:rPr>
            </w:pPr>
            <w:r w:rsidRPr="007C3D1B">
              <w:rPr>
                <w:rFonts w:ascii="Open Sans" w:hAnsi="Open Sans" w:cs="Open Sans"/>
                <w:b/>
                <w:sz w:val="18"/>
                <w:szCs w:val="18"/>
                <w:lang w:val="en-GB"/>
              </w:rPr>
              <w:t>Assessment questions</w:t>
            </w:r>
          </w:p>
        </w:tc>
        <w:tc>
          <w:tcPr>
            <w:tcW w:w="2651" w:type="pct"/>
            <w:shd w:val="clear" w:color="auto" w:fill="D9D9D9"/>
          </w:tcPr>
          <w:p w14:paraId="248CE9FF" w14:textId="77777777" w:rsidR="00FF0FE1" w:rsidRPr="007C3D1B" w:rsidRDefault="00FF0FE1" w:rsidP="001A3E78">
            <w:pPr>
              <w:spacing w:before="60"/>
              <w:rPr>
                <w:rFonts w:ascii="Open Sans" w:hAnsi="Open Sans" w:cs="Open Sans"/>
                <w:b/>
                <w:sz w:val="18"/>
                <w:szCs w:val="18"/>
                <w:lang w:val="en-GB"/>
              </w:rPr>
            </w:pPr>
            <w:r w:rsidRPr="007C3D1B">
              <w:rPr>
                <w:rFonts w:ascii="Open Sans" w:hAnsi="Open Sans" w:cs="Open Sans"/>
                <w:b/>
                <w:sz w:val="18"/>
                <w:szCs w:val="18"/>
                <w:lang w:val="en-GB"/>
              </w:rPr>
              <w:t>Guiding principles for the assessment</w:t>
            </w:r>
            <w:r w:rsidRPr="007C3D1B">
              <w:rPr>
                <w:rFonts w:ascii="Open Sans" w:hAnsi="Open Sans" w:cs="Open Sans"/>
                <w:sz w:val="18"/>
                <w:szCs w:val="18"/>
                <w:lang w:val="en-GB"/>
              </w:rPr>
              <w:t xml:space="preserve"> </w:t>
            </w:r>
          </w:p>
        </w:tc>
        <w:tc>
          <w:tcPr>
            <w:tcW w:w="749" w:type="pct"/>
            <w:shd w:val="clear" w:color="auto" w:fill="D9D9D9"/>
          </w:tcPr>
          <w:p w14:paraId="4CF9B2A1" w14:textId="77777777" w:rsidR="00FF0FE1" w:rsidRPr="007C3D1B" w:rsidRDefault="00FF0FE1" w:rsidP="005E7AA3">
            <w:pPr>
              <w:spacing w:before="60"/>
              <w:jc w:val="center"/>
              <w:rPr>
                <w:rFonts w:ascii="Open Sans" w:hAnsi="Open Sans" w:cs="Open Sans"/>
                <w:b/>
                <w:sz w:val="18"/>
                <w:szCs w:val="18"/>
                <w:lang w:val="en-GB"/>
              </w:rPr>
            </w:pPr>
            <w:r w:rsidRPr="007C3D1B">
              <w:rPr>
                <w:rFonts w:ascii="Open Sans" w:hAnsi="Open Sans" w:cs="Open Sans"/>
                <w:b/>
                <w:sz w:val="18"/>
                <w:szCs w:val="18"/>
                <w:lang w:val="en-GB"/>
              </w:rPr>
              <w:t>Reference point</w:t>
            </w:r>
          </w:p>
        </w:tc>
        <w:tc>
          <w:tcPr>
            <w:tcW w:w="822" w:type="pct"/>
            <w:shd w:val="clear" w:color="auto" w:fill="D9D9D9"/>
          </w:tcPr>
          <w:p w14:paraId="22469FE9" w14:textId="77777777" w:rsidR="00FF0FE1" w:rsidRPr="007C3D1B" w:rsidRDefault="0071292E" w:rsidP="00FF0FE1">
            <w:pPr>
              <w:spacing w:before="60"/>
              <w:jc w:val="center"/>
              <w:rPr>
                <w:rFonts w:ascii="Open Sans" w:hAnsi="Open Sans" w:cs="Open Sans"/>
                <w:b/>
                <w:sz w:val="18"/>
                <w:szCs w:val="18"/>
                <w:lang w:val="en-GB"/>
              </w:rPr>
            </w:pPr>
            <w:r w:rsidRPr="007C3D1B">
              <w:rPr>
                <w:rFonts w:ascii="Open Sans" w:hAnsi="Open Sans" w:cs="Open Sans"/>
                <w:b/>
                <w:sz w:val="18"/>
                <w:szCs w:val="18"/>
                <w:lang w:val="en-GB"/>
              </w:rPr>
              <w:t>Numerical assessment</w:t>
            </w:r>
          </w:p>
        </w:tc>
      </w:tr>
      <w:tr w:rsidR="009B1AB8" w:rsidRPr="007C3D1B" w14:paraId="0EA2E9EE" w14:textId="77777777" w:rsidTr="006F184A">
        <w:trPr>
          <w:trHeight w:val="338"/>
        </w:trPr>
        <w:tc>
          <w:tcPr>
            <w:tcW w:w="778" w:type="pct"/>
            <w:vMerge w:val="restart"/>
          </w:tcPr>
          <w:p w14:paraId="3B0F2F47" w14:textId="77777777" w:rsidR="009B1AB8" w:rsidRPr="007C3D1B" w:rsidRDefault="009B1AB8" w:rsidP="009D1C14">
            <w:pPr>
              <w:spacing w:before="60" w:after="60"/>
              <w:rPr>
                <w:rFonts w:ascii="Open Sans" w:hAnsi="Open Sans" w:cs="Open Sans"/>
                <w:sz w:val="18"/>
                <w:szCs w:val="18"/>
                <w:lang w:val="en-GB"/>
              </w:rPr>
            </w:pPr>
            <w:r w:rsidRPr="007C3D1B">
              <w:rPr>
                <w:rFonts w:ascii="Open Sans" w:hAnsi="Open Sans" w:cs="Open Sans"/>
                <w:sz w:val="18"/>
                <w:szCs w:val="18"/>
                <w:lang w:val="en-GB"/>
              </w:rPr>
              <w:t>1. Project’s context (relevance and strategy)</w:t>
            </w:r>
          </w:p>
          <w:p w14:paraId="50959547" w14:textId="77777777" w:rsidR="009B1AB8" w:rsidRPr="007C3D1B" w:rsidRDefault="009B1AB8" w:rsidP="009D1C14">
            <w:pPr>
              <w:spacing w:before="60" w:after="60"/>
              <w:rPr>
                <w:rFonts w:ascii="Open Sans" w:hAnsi="Open Sans" w:cs="Open Sans"/>
                <w:sz w:val="18"/>
                <w:szCs w:val="18"/>
                <w:lang w:val="en-GB"/>
              </w:rPr>
            </w:pPr>
          </w:p>
          <w:p w14:paraId="158CA082" w14:textId="77777777" w:rsidR="009B1AB8" w:rsidRPr="007C3D1B" w:rsidRDefault="009B1AB8" w:rsidP="009D1C14">
            <w:pPr>
              <w:spacing w:before="60" w:after="60"/>
              <w:rPr>
                <w:rFonts w:ascii="Open Sans" w:hAnsi="Open Sans" w:cs="Open Sans"/>
                <w:i/>
                <w:sz w:val="18"/>
                <w:szCs w:val="18"/>
                <w:lang w:val="en-GB"/>
              </w:rPr>
            </w:pPr>
            <w:r w:rsidRPr="007C3D1B">
              <w:rPr>
                <w:rFonts w:ascii="Open Sans" w:hAnsi="Open Sans" w:cs="Open Sans"/>
                <w:i/>
                <w:sz w:val="18"/>
                <w:szCs w:val="18"/>
                <w:lang w:val="en-GB"/>
              </w:rPr>
              <w:t>How well is a need for the project justified?</w:t>
            </w:r>
          </w:p>
          <w:p w14:paraId="4EF65B4A" w14:textId="77777777" w:rsidR="004679D8" w:rsidRPr="007C3D1B" w:rsidRDefault="004679D8" w:rsidP="009D1C14">
            <w:pPr>
              <w:spacing w:before="60" w:after="60"/>
              <w:rPr>
                <w:rFonts w:ascii="Open Sans" w:hAnsi="Open Sans" w:cs="Open Sans"/>
                <w:i/>
                <w:sz w:val="18"/>
                <w:szCs w:val="18"/>
                <w:lang w:val="en-GB"/>
              </w:rPr>
            </w:pPr>
          </w:p>
          <w:p w14:paraId="5C190B56" w14:textId="3535BDE6" w:rsidR="004679D8" w:rsidRPr="007C3D1B" w:rsidRDefault="007F0BAE" w:rsidP="009D1C14">
            <w:pPr>
              <w:spacing w:before="60" w:after="60"/>
              <w:rPr>
                <w:rFonts w:ascii="Open Sans" w:hAnsi="Open Sans" w:cs="Open Sans"/>
                <w:iCs/>
                <w:sz w:val="18"/>
                <w:szCs w:val="18"/>
                <w:lang w:val="en-GB"/>
              </w:rPr>
            </w:pPr>
            <w:r w:rsidRPr="007C3D1B">
              <w:rPr>
                <w:rFonts w:ascii="Open Sans" w:hAnsi="Open Sans" w:cs="Open Sans"/>
                <w:iCs/>
                <w:sz w:val="18"/>
                <w:szCs w:val="18"/>
                <w:lang w:val="en-GB"/>
              </w:rPr>
              <w:t>30</w:t>
            </w:r>
            <w:r w:rsidR="004679D8" w:rsidRPr="007C3D1B">
              <w:rPr>
                <w:rFonts w:ascii="Open Sans" w:hAnsi="Open Sans" w:cs="Open Sans"/>
                <w:iCs/>
                <w:sz w:val="18"/>
                <w:szCs w:val="18"/>
                <w:lang w:val="en-GB"/>
              </w:rPr>
              <w:t xml:space="preserve"> p.</w:t>
            </w:r>
          </w:p>
        </w:tc>
        <w:tc>
          <w:tcPr>
            <w:tcW w:w="2651" w:type="pct"/>
          </w:tcPr>
          <w:p w14:paraId="47D4B9D5" w14:textId="77777777" w:rsidR="009B1AB8" w:rsidRPr="007C3D1B" w:rsidRDefault="009B1AB8" w:rsidP="00A76BD6">
            <w:pPr>
              <w:spacing w:before="60" w:after="60"/>
              <w:jc w:val="both"/>
              <w:rPr>
                <w:rFonts w:ascii="Open Sans" w:hAnsi="Open Sans" w:cs="Open Sans"/>
                <w:sz w:val="18"/>
                <w:szCs w:val="18"/>
                <w:lang w:val="en-GB"/>
              </w:rPr>
            </w:pPr>
            <w:r w:rsidRPr="007C3D1B">
              <w:rPr>
                <w:rFonts w:ascii="Open Sans" w:hAnsi="Open Sans" w:cs="Open Sans"/>
                <w:sz w:val="18"/>
                <w:szCs w:val="18"/>
                <w:lang w:val="en-GB"/>
              </w:rPr>
              <w:t>a) The problems and needs that justify the necessity of project implementation are precisely defined and described</w:t>
            </w:r>
          </w:p>
        </w:tc>
        <w:tc>
          <w:tcPr>
            <w:tcW w:w="749" w:type="pct"/>
          </w:tcPr>
          <w:p w14:paraId="46EA072E" w14:textId="24C9CE75" w:rsidR="009B1AB8" w:rsidRPr="007C3D1B" w:rsidRDefault="009B1AB8" w:rsidP="005E7AA3">
            <w:pPr>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9A1AD9" w:rsidRPr="007C3D1B">
              <w:rPr>
                <w:rFonts w:ascii="Open Sans" w:hAnsi="Open Sans" w:cs="Open Sans"/>
                <w:sz w:val="18"/>
                <w:szCs w:val="18"/>
                <w:lang w:val="en-GB"/>
              </w:rPr>
              <w:t xml:space="preserve">Section </w:t>
            </w:r>
            <w:r w:rsidR="009A1AD9" w:rsidRPr="007C3D1B">
              <w:rPr>
                <w:rFonts w:ascii="Open Sans" w:hAnsi="Open Sans" w:cs="Open Sans"/>
                <w:i/>
                <w:iCs/>
                <w:sz w:val="18"/>
                <w:szCs w:val="18"/>
                <w:lang w:val="en-GB"/>
              </w:rPr>
              <w:t xml:space="preserve">Additional information, p. </w:t>
            </w:r>
            <w:r w:rsidR="00CA2B76" w:rsidRPr="007C3D1B">
              <w:rPr>
                <w:rFonts w:ascii="Open Sans" w:hAnsi="Open Sans" w:cs="Open Sans"/>
                <w:sz w:val="18"/>
                <w:szCs w:val="18"/>
                <w:lang w:val="en-GB"/>
              </w:rPr>
              <w:t>I4</w:t>
            </w:r>
            <w:r w:rsidRPr="007C3D1B">
              <w:rPr>
                <w:rFonts w:ascii="Open Sans" w:hAnsi="Open Sans" w:cs="Open Sans"/>
                <w:sz w:val="18"/>
                <w:szCs w:val="18"/>
                <w:lang w:val="en-GB"/>
              </w:rPr>
              <w:t>)</w:t>
            </w:r>
          </w:p>
        </w:tc>
        <w:tc>
          <w:tcPr>
            <w:tcW w:w="822" w:type="pct"/>
          </w:tcPr>
          <w:p w14:paraId="1B2251A5" w14:textId="77777777" w:rsidR="009B1AB8" w:rsidRPr="007C3D1B" w:rsidRDefault="009B1AB8" w:rsidP="005E7AA3">
            <w:pPr>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A638B9" w:rsidRPr="007C3D1B">
              <w:rPr>
                <w:rFonts w:ascii="Open Sans" w:hAnsi="Open Sans" w:cs="Open Sans"/>
                <w:sz w:val="18"/>
                <w:szCs w:val="18"/>
                <w:lang w:val="en-GB"/>
              </w:rPr>
              <w:t>6</w:t>
            </w:r>
          </w:p>
        </w:tc>
      </w:tr>
      <w:tr w:rsidR="009B1AB8" w:rsidRPr="007C3D1B" w14:paraId="241C6255" w14:textId="77777777" w:rsidTr="006F184A">
        <w:trPr>
          <w:trHeight w:val="388"/>
        </w:trPr>
        <w:tc>
          <w:tcPr>
            <w:tcW w:w="778" w:type="pct"/>
            <w:vMerge/>
          </w:tcPr>
          <w:p w14:paraId="1AF511C6" w14:textId="77777777" w:rsidR="009B1AB8" w:rsidRPr="007C3D1B" w:rsidRDefault="009B1AB8" w:rsidP="009D1C14">
            <w:pPr>
              <w:spacing w:before="60" w:after="60"/>
              <w:rPr>
                <w:rFonts w:ascii="Open Sans" w:hAnsi="Open Sans" w:cs="Open Sans"/>
                <w:sz w:val="18"/>
                <w:szCs w:val="18"/>
                <w:lang w:val="en-GB"/>
              </w:rPr>
            </w:pPr>
          </w:p>
        </w:tc>
        <w:tc>
          <w:tcPr>
            <w:tcW w:w="2651" w:type="pct"/>
          </w:tcPr>
          <w:p w14:paraId="46B7A941" w14:textId="3482B7A5" w:rsidR="009B1AB8" w:rsidRPr="007C3D1B" w:rsidRDefault="009B1AB8" w:rsidP="008B333C">
            <w:pPr>
              <w:rPr>
                <w:rFonts w:ascii="Open Sans" w:hAnsi="Open Sans" w:cs="Open Sans"/>
                <w:sz w:val="18"/>
                <w:szCs w:val="18"/>
                <w:lang w:val="en-GB"/>
              </w:rPr>
            </w:pPr>
            <w:r w:rsidRPr="007C3D1B">
              <w:rPr>
                <w:rFonts w:ascii="Open Sans" w:hAnsi="Open Sans" w:cs="Open Sans"/>
                <w:sz w:val="18"/>
                <w:szCs w:val="18"/>
                <w:lang w:val="en-GB"/>
              </w:rPr>
              <w:t>b) The project:</w:t>
            </w:r>
          </w:p>
          <w:p w14:paraId="0EE4F1AA" w14:textId="77777777" w:rsidR="009B1AB8" w:rsidRPr="007C3D1B" w:rsidRDefault="009B1AB8" w:rsidP="00E36CA1">
            <w:pPr>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is relevant to the particular identified problems/ needs</w:t>
            </w:r>
            <w:r w:rsidR="00610DB8" w:rsidRPr="007C3D1B">
              <w:rPr>
                <w:rFonts w:ascii="Open Sans" w:hAnsi="Open Sans" w:cs="Open Sans"/>
                <w:sz w:val="18"/>
                <w:szCs w:val="18"/>
                <w:lang w:val="en-GB"/>
              </w:rPr>
              <w:t>;</w:t>
            </w:r>
          </w:p>
          <w:p w14:paraId="4AB9D9F2" w14:textId="77777777" w:rsidR="0022766D" w:rsidRPr="007C3D1B" w:rsidRDefault="009B1AB8" w:rsidP="0022766D">
            <w:pPr>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is relevant to particular constraints of the target regions</w:t>
            </w:r>
            <w:r w:rsidR="00F1721B" w:rsidRPr="007C3D1B">
              <w:rPr>
                <w:rFonts w:ascii="Open Sans" w:hAnsi="Open Sans" w:cs="Open Sans"/>
                <w:sz w:val="18"/>
                <w:szCs w:val="18"/>
                <w:lang w:val="en-GB"/>
              </w:rPr>
              <w:t xml:space="preserve"> (references to regional strategies)</w:t>
            </w:r>
            <w:r w:rsidR="00610DB8" w:rsidRPr="007C3D1B">
              <w:rPr>
                <w:rFonts w:ascii="Open Sans" w:hAnsi="Open Sans" w:cs="Open Sans"/>
                <w:sz w:val="18"/>
                <w:szCs w:val="18"/>
                <w:lang w:val="en-GB"/>
              </w:rPr>
              <w:t>;</w:t>
            </w:r>
          </w:p>
          <w:p w14:paraId="2CF0D7B3" w14:textId="7C830DEB" w:rsidR="00D518FB" w:rsidRPr="007C3D1B" w:rsidRDefault="009B1AB8" w:rsidP="0022766D">
            <w:pPr>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is likely to have a tangible impact on its target groups</w:t>
            </w:r>
          </w:p>
        </w:tc>
        <w:tc>
          <w:tcPr>
            <w:tcW w:w="749" w:type="pct"/>
          </w:tcPr>
          <w:p w14:paraId="2E8FACAC" w14:textId="39DE846A" w:rsidR="009B1AB8" w:rsidRPr="007C3D1B" w:rsidRDefault="009B1AB8" w:rsidP="005E7AA3">
            <w:pPr>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CA2B76" w:rsidRPr="007C3D1B">
              <w:rPr>
                <w:rFonts w:ascii="Open Sans" w:hAnsi="Open Sans" w:cs="Open Sans"/>
                <w:sz w:val="18"/>
                <w:szCs w:val="18"/>
                <w:lang w:val="en-GB"/>
              </w:rPr>
              <w:t xml:space="preserve">section </w:t>
            </w:r>
            <w:r w:rsidR="008949E4" w:rsidRPr="007C3D1B">
              <w:rPr>
                <w:rFonts w:ascii="Open Sans" w:hAnsi="Open Sans" w:cs="Open Sans"/>
                <w:i/>
                <w:iCs/>
                <w:sz w:val="18"/>
                <w:szCs w:val="18"/>
                <w:lang w:val="en-GB"/>
              </w:rPr>
              <w:t>Additional information</w:t>
            </w:r>
            <w:r w:rsidRPr="007C3D1B">
              <w:rPr>
                <w:rFonts w:ascii="Open Sans" w:hAnsi="Open Sans" w:cs="Open Sans"/>
                <w:sz w:val="18"/>
                <w:szCs w:val="18"/>
                <w:lang w:val="en-GB"/>
              </w:rPr>
              <w:t>)</w:t>
            </w:r>
          </w:p>
        </w:tc>
        <w:tc>
          <w:tcPr>
            <w:tcW w:w="822" w:type="pct"/>
          </w:tcPr>
          <w:p w14:paraId="58DFFDE7" w14:textId="77777777" w:rsidR="009B1AB8" w:rsidRPr="007C3D1B" w:rsidRDefault="009B1AB8" w:rsidP="00A331CC">
            <w:pPr>
              <w:spacing w:before="60" w:after="60"/>
              <w:jc w:val="right"/>
              <w:rPr>
                <w:rFonts w:ascii="Open Sans" w:hAnsi="Open Sans" w:cs="Open Sans"/>
                <w:sz w:val="18"/>
                <w:szCs w:val="18"/>
                <w:lang w:val="en-GB"/>
              </w:rPr>
            </w:pPr>
            <w:r w:rsidRPr="007C3D1B">
              <w:rPr>
                <w:rFonts w:ascii="Open Sans" w:hAnsi="Open Sans" w:cs="Open Sans"/>
                <w:sz w:val="18"/>
                <w:szCs w:val="18"/>
                <w:lang w:val="en-GB"/>
              </w:rPr>
              <w:t>/3x</w:t>
            </w:r>
            <w:r w:rsidR="0082292F" w:rsidRPr="007C3D1B">
              <w:rPr>
                <w:rFonts w:ascii="Open Sans" w:hAnsi="Open Sans" w:cs="Open Sans"/>
                <w:sz w:val="18"/>
                <w:szCs w:val="18"/>
                <w:lang w:val="en-GB"/>
              </w:rPr>
              <w:t>4</w:t>
            </w:r>
            <w:r w:rsidRPr="007C3D1B">
              <w:rPr>
                <w:rFonts w:ascii="Open Sans" w:hAnsi="Open Sans" w:cs="Open Sans"/>
                <w:sz w:val="18"/>
                <w:szCs w:val="18"/>
                <w:lang w:val="en-GB"/>
              </w:rPr>
              <w:t xml:space="preserve"> (</w:t>
            </w:r>
            <w:r w:rsidR="0082292F" w:rsidRPr="007C3D1B">
              <w:rPr>
                <w:rFonts w:ascii="Open Sans" w:hAnsi="Open Sans" w:cs="Open Sans"/>
                <w:sz w:val="18"/>
                <w:szCs w:val="18"/>
                <w:lang w:val="en-GB"/>
              </w:rPr>
              <w:t>12</w:t>
            </w:r>
            <w:r w:rsidRPr="007C3D1B">
              <w:rPr>
                <w:rFonts w:ascii="Open Sans" w:hAnsi="Open Sans" w:cs="Open Sans"/>
                <w:sz w:val="18"/>
                <w:szCs w:val="18"/>
                <w:lang w:val="en-GB"/>
              </w:rPr>
              <w:t>)</w:t>
            </w:r>
          </w:p>
        </w:tc>
      </w:tr>
      <w:tr w:rsidR="009B1AB8" w:rsidRPr="007C3D1B" w14:paraId="757C516B" w14:textId="77777777" w:rsidTr="006F184A">
        <w:trPr>
          <w:trHeight w:val="587"/>
        </w:trPr>
        <w:tc>
          <w:tcPr>
            <w:tcW w:w="778" w:type="pct"/>
            <w:vMerge/>
          </w:tcPr>
          <w:p w14:paraId="6FF5216E" w14:textId="77777777" w:rsidR="009B1AB8" w:rsidRPr="007C3D1B" w:rsidRDefault="009B1AB8" w:rsidP="009D1C14">
            <w:pPr>
              <w:spacing w:before="60" w:after="60"/>
              <w:rPr>
                <w:rFonts w:ascii="Open Sans" w:hAnsi="Open Sans" w:cs="Open Sans"/>
                <w:sz w:val="18"/>
                <w:szCs w:val="18"/>
                <w:lang w:val="en-GB"/>
              </w:rPr>
            </w:pPr>
          </w:p>
        </w:tc>
        <w:tc>
          <w:tcPr>
            <w:tcW w:w="2651" w:type="pct"/>
          </w:tcPr>
          <w:p w14:paraId="2A106EE6" w14:textId="77777777" w:rsidR="009B1AB8" w:rsidRPr="007C3D1B" w:rsidRDefault="009B1AB8" w:rsidP="00610DB8">
            <w:p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c) The project will </w:t>
            </w:r>
            <w:r w:rsidR="004679D8" w:rsidRPr="007C3D1B">
              <w:rPr>
                <w:rFonts w:ascii="Open Sans" w:hAnsi="Open Sans" w:cs="Open Sans"/>
                <w:sz w:val="18"/>
                <w:szCs w:val="18"/>
                <w:lang w:val="en-GB"/>
              </w:rPr>
              <w:t>contribute</w:t>
            </w:r>
            <w:r w:rsidRPr="007C3D1B">
              <w:rPr>
                <w:rFonts w:ascii="Open Sans" w:hAnsi="Open Sans" w:cs="Open Sans"/>
                <w:sz w:val="18"/>
                <w:szCs w:val="18"/>
                <w:lang w:val="en-GB"/>
              </w:rPr>
              <w:t xml:space="preserve"> to achievement of the selected Programme priority and specific objective</w:t>
            </w:r>
            <w:r w:rsidR="00F1721B" w:rsidRPr="007C3D1B">
              <w:rPr>
                <w:rFonts w:ascii="Open Sans" w:hAnsi="Open Sans" w:cs="Open Sans"/>
                <w:sz w:val="18"/>
                <w:szCs w:val="18"/>
                <w:lang w:val="en-GB"/>
              </w:rPr>
              <w:t xml:space="preserve"> and </w:t>
            </w:r>
            <w:r w:rsidR="00F1721B" w:rsidRPr="007C3D1B">
              <w:rPr>
                <w:rFonts w:ascii="Open Sans" w:eastAsia="Calibri-Light" w:hAnsi="Open Sans" w:cs="Open Sans"/>
                <w:color w:val="191919"/>
                <w:sz w:val="18"/>
                <w:szCs w:val="18"/>
                <w:lang w:val="en-GB" w:eastAsia="pl-PL"/>
              </w:rPr>
              <w:t>demonstrates added value to implementation of the Programme strategy</w:t>
            </w:r>
          </w:p>
        </w:tc>
        <w:tc>
          <w:tcPr>
            <w:tcW w:w="749" w:type="pct"/>
          </w:tcPr>
          <w:p w14:paraId="537B43CC" w14:textId="4512EB86" w:rsidR="009B1AB8" w:rsidRPr="007C3D1B" w:rsidRDefault="00610DB8" w:rsidP="00610DB8">
            <w:pPr>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8949E4" w:rsidRPr="007C3D1B">
              <w:rPr>
                <w:rFonts w:ascii="Open Sans" w:hAnsi="Open Sans" w:cs="Open Sans"/>
                <w:sz w:val="18"/>
                <w:szCs w:val="18"/>
                <w:lang w:val="en-GB"/>
              </w:rPr>
              <w:t xml:space="preserve">section </w:t>
            </w:r>
            <w:r w:rsidR="008949E4" w:rsidRPr="007C3D1B">
              <w:rPr>
                <w:rFonts w:ascii="Open Sans" w:hAnsi="Open Sans" w:cs="Open Sans"/>
                <w:i/>
                <w:iCs/>
                <w:sz w:val="18"/>
                <w:szCs w:val="18"/>
                <w:lang w:val="en-GB"/>
              </w:rPr>
              <w:t xml:space="preserve">Additional information, </w:t>
            </w:r>
            <w:r w:rsidR="008949E4" w:rsidRPr="007C3D1B">
              <w:rPr>
                <w:rFonts w:ascii="Open Sans" w:hAnsi="Open Sans" w:cs="Open Sans"/>
                <w:sz w:val="18"/>
                <w:szCs w:val="18"/>
                <w:lang w:val="en-GB"/>
              </w:rPr>
              <w:t xml:space="preserve">p. </w:t>
            </w:r>
            <w:r w:rsidR="00CA2B76" w:rsidRPr="007C3D1B">
              <w:rPr>
                <w:rFonts w:ascii="Open Sans" w:hAnsi="Open Sans" w:cs="Open Sans"/>
                <w:sz w:val="18"/>
                <w:szCs w:val="18"/>
                <w:lang w:val="en-GB"/>
              </w:rPr>
              <w:t xml:space="preserve">I5, </w:t>
            </w:r>
            <w:r w:rsidR="008949E4" w:rsidRPr="007C3D1B">
              <w:rPr>
                <w:rFonts w:ascii="Open Sans" w:hAnsi="Open Sans" w:cs="Open Sans"/>
                <w:sz w:val="18"/>
                <w:szCs w:val="18"/>
                <w:lang w:val="en-GB"/>
              </w:rPr>
              <w:t xml:space="preserve">p. </w:t>
            </w:r>
            <w:r w:rsidR="00CA2B76" w:rsidRPr="007C3D1B">
              <w:rPr>
                <w:rFonts w:ascii="Open Sans" w:hAnsi="Open Sans" w:cs="Open Sans"/>
                <w:sz w:val="18"/>
                <w:szCs w:val="18"/>
                <w:lang w:val="en-GB"/>
              </w:rPr>
              <w:t>I6</w:t>
            </w:r>
            <w:r w:rsidRPr="007C3D1B">
              <w:rPr>
                <w:rFonts w:ascii="Open Sans" w:hAnsi="Open Sans" w:cs="Open Sans"/>
                <w:sz w:val="18"/>
                <w:szCs w:val="18"/>
                <w:lang w:val="en-GB"/>
              </w:rPr>
              <w:t>)</w:t>
            </w:r>
          </w:p>
        </w:tc>
        <w:tc>
          <w:tcPr>
            <w:tcW w:w="822" w:type="pct"/>
          </w:tcPr>
          <w:p w14:paraId="3AE4C592" w14:textId="77777777" w:rsidR="009B1AB8" w:rsidRPr="007C3D1B" w:rsidRDefault="00610DB8" w:rsidP="00610DB8">
            <w:pPr>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395416" w:rsidRPr="007C3D1B">
              <w:rPr>
                <w:rFonts w:ascii="Open Sans" w:hAnsi="Open Sans" w:cs="Open Sans"/>
                <w:sz w:val="18"/>
                <w:szCs w:val="18"/>
                <w:lang w:val="en-GB"/>
              </w:rPr>
              <w:t>6</w:t>
            </w:r>
          </w:p>
        </w:tc>
      </w:tr>
      <w:tr w:rsidR="00AC7DD1" w:rsidRPr="007C3D1B" w14:paraId="0494D22D" w14:textId="77777777" w:rsidTr="00AC7DD1">
        <w:trPr>
          <w:trHeight w:val="944"/>
        </w:trPr>
        <w:tc>
          <w:tcPr>
            <w:tcW w:w="778" w:type="pct"/>
            <w:vMerge/>
          </w:tcPr>
          <w:p w14:paraId="3D4C7ED7" w14:textId="77777777" w:rsidR="00AC7DD1" w:rsidRPr="007C3D1B" w:rsidRDefault="00AC7DD1" w:rsidP="00567061">
            <w:pPr>
              <w:spacing w:before="60" w:after="60"/>
              <w:rPr>
                <w:rFonts w:ascii="Open Sans" w:hAnsi="Open Sans" w:cs="Open Sans"/>
                <w:sz w:val="18"/>
                <w:szCs w:val="18"/>
                <w:lang w:val="en-GB"/>
              </w:rPr>
            </w:pPr>
          </w:p>
        </w:tc>
        <w:tc>
          <w:tcPr>
            <w:tcW w:w="2651" w:type="pct"/>
          </w:tcPr>
          <w:p w14:paraId="3AAAD972" w14:textId="4E522FE3" w:rsidR="00AC7DD1" w:rsidRPr="007C3D1B" w:rsidRDefault="00AC7DD1" w:rsidP="00944253">
            <w:pPr>
              <w:jc w:val="both"/>
              <w:rPr>
                <w:rFonts w:ascii="Open Sans" w:hAnsi="Open Sans" w:cs="Open Sans"/>
                <w:sz w:val="18"/>
                <w:szCs w:val="18"/>
                <w:lang w:val="en-GB"/>
              </w:rPr>
            </w:pPr>
            <w:r w:rsidRPr="007C3D1B">
              <w:rPr>
                <w:rFonts w:ascii="Open Sans" w:hAnsi="Open Sans" w:cs="Open Sans"/>
                <w:sz w:val="18"/>
                <w:szCs w:val="18"/>
                <w:lang w:val="en-GB"/>
              </w:rPr>
              <w:t>d) The project is complementary and brings added value to other initiatives in the field – it adds to the so far achievements and builds on them.</w:t>
            </w:r>
          </w:p>
          <w:p w14:paraId="7C7409B1" w14:textId="6ADF3B2A" w:rsidR="00AC7DD1" w:rsidRPr="007C3D1B" w:rsidRDefault="00AC7DD1" w:rsidP="00944253">
            <w:pPr>
              <w:jc w:val="both"/>
              <w:rPr>
                <w:rFonts w:ascii="Open Sans" w:hAnsi="Open Sans" w:cs="Open Sans"/>
                <w:sz w:val="18"/>
                <w:szCs w:val="18"/>
                <w:lang w:val="en-GB"/>
              </w:rPr>
            </w:pPr>
            <w:r w:rsidRPr="007C3D1B">
              <w:rPr>
                <w:rFonts w:ascii="Open Sans" w:hAnsi="Open Sans" w:cs="Open Sans"/>
                <w:sz w:val="18"/>
                <w:szCs w:val="18"/>
                <w:lang w:val="en-GB"/>
              </w:rPr>
              <w:t>The results of other initiatives are used in the project.</w:t>
            </w:r>
          </w:p>
        </w:tc>
        <w:tc>
          <w:tcPr>
            <w:tcW w:w="749" w:type="pct"/>
          </w:tcPr>
          <w:p w14:paraId="0AA4C763" w14:textId="6015D617" w:rsidR="00AC7DD1" w:rsidRPr="007C3D1B" w:rsidRDefault="00AC7DD1" w:rsidP="00567061">
            <w:pPr>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8949E4" w:rsidRPr="007C3D1B">
              <w:rPr>
                <w:rFonts w:ascii="Open Sans" w:hAnsi="Open Sans" w:cs="Open Sans"/>
                <w:sz w:val="18"/>
                <w:szCs w:val="18"/>
                <w:lang w:val="en-GB"/>
              </w:rPr>
              <w:t xml:space="preserve">section </w:t>
            </w:r>
            <w:r w:rsidR="008949E4" w:rsidRPr="007C3D1B">
              <w:rPr>
                <w:rFonts w:ascii="Open Sans" w:hAnsi="Open Sans" w:cs="Open Sans"/>
                <w:i/>
                <w:iCs/>
                <w:sz w:val="18"/>
                <w:szCs w:val="18"/>
                <w:lang w:val="en-GB"/>
              </w:rPr>
              <w:t xml:space="preserve">Additional information, </w:t>
            </w:r>
            <w:r w:rsidR="008949E4" w:rsidRPr="007C3D1B">
              <w:rPr>
                <w:rFonts w:ascii="Open Sans" w:hAnsi="Open Sans" w:cs="Open Sans"/>
                <w:sz w:val="18"/>
                <w:szCs w:val="18"/>
                <w:lang w:val="en-GB"/>
              </w:rPr>
              <w:t xml:space="preserve">p. </w:t>
            </w:r>
            <w:r w:rsidR="00CA2B76" w:rsidRPr="007C3D1B">
              <w:rPr>
                <w:rFonts w:ascii="Open Sans" w:hAnsi="Open Sans" w:cs="Open Sans"/>
                <w:sz w:val="18"/>
                <w:szCs w:val="18"/>
                <w:lang w:val="en-GB"/>
              </w:rPr>
              <w:t>I11)</w:t>
            </w:r>
          </w:p>
        </w:tc>
        <w:tc>
          <w:tcPr>
            <w:tcW w:w="822" w:type="pct"/>
          </w:tcPr>
          <w:p w14:paraId="6E81CCA5" w14:textId="4C272585" w:rsidR="00AC7DD1" w:rsidRPr="007C3D1B" w:rsidRDefault="00AC7DD1" w:rsidP="00567061">
            <w:pPr>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7F0BAE" w:rsidRPr="007C3D1B">
              <w:rPr>
                <w:rFonts w:ascii="Open Sans" w:hAnsi="Open Sans" w:cs="Open Sans"/>
                <w:sz w:val="18"/>
                <w:szCs w:val="18"/>
                <w:lang w:val="en-GB"/>
              </w:rPr>
              <w:t>6</w:t>
            </w:r>
          </w:p>
        </w:tc>
      </w:tr>
      <w:tr w:rsidR="00055DB8" w:rsidRPr="007C3D1B" w14:paraId="05B7FFDE" w14:textId="77777777" w:rsidTr="006F184A">
        <w:trPr>
          <w:trHeight w:val="533"/>
        </w:trPr>
        <w:tc>
          <w:tcPr>
            <w:tcW w:w="778" w:type="pct"/>
            <w:vMerge w:val="restart"/>
          </w:tcPr>
          <w:p w14:paraId="4D5A2960" w14:textId="77777777" w:rsidR="00055DB8" w:rsidRPr="007C3D1B" w:rsidRDefault="00055DB8" w:rsidP="009D1C14">
            <w:pPr>
              <w:spacing w:before="60" w:after="60"/>
              <w:rPr>
                <w:rFonts w:ascii="Open Sans" w:hAnsi="Open Sans" w:cs="Open Sans"/>
                <w:sz w:val="18"/>
                <w:szCs w:val="18"/>
                <w:lang w:val="en-GB"/>
              </w:rPr>
            </w:pPr>
            <w:r w:rsidRPr="007C3D1B">
              <w:rPr>
                <w:rFonts w:ascii="Open Sans" w:hAnsi="Open Sans" w:cs="Open Sans"/>
                <w:sz w:val="18"/>
                <w:szCs w:val="18"/>
                <w:lang w:val="en-GB"/>
              </w:rPr>
              <w:t xml:space="preserve">2. </w:t>
            </w:r>
            <w:r w:rsidR="00CC6862" w:rsidRPr="007C3D1B">
              <w:rPr>
                <w:rFonts w:ascii="Open Sans" w:hAnsi="Open Sans" w:cs="Open Sans"/>
                <w:sz w:val="18"/>
                <w:szCs w:val="18"/>
                <w:lang w:val="en-GB"/>
              </w:rPr>
              <w:t>C</w:t>
            </w:r>
            <w:r w:rsidRPr="007C3D1B">
              <w:rPr>
                <w:rFonts w:ascii="Open Sans" w:hAnsi="Open Sans" w:cs="Open Sans"/>
                <w:sz w:val="18"/>
                <w:szCs w:val="18"/>
                <w:lang w:val="en-GB"/>
              </w:rPr>
              <w:t>ross-border cooperation potential</w:t>
            </w:r>
            <w:r w:rsidR="00CC6862" w:rsidRPr="007C3D1B">
              <w:rPr>
                <w:rFonts w:ascii="Open Sans" w:hAnsi="Open Sans" w:cs="Open Sans"/>
                <w:sz w:val="18"/>
                <w:szCs w:val="18"/>
                <w:lang w:val="en-GB"/>
              </w:rPr>
              <w:t xml:space="preserve"> and partnership</w:t>
            </w:r>
          </w:p>
          <w:p w14:paraId="16F22D08" w14:textId="77777777" w:rsidR="00055DB8" w:rsidRPr="007C3D1B" w:rsidRDefault="00055DB8" w:rsidP="009D1C14">
            <w:pPr>
              <w:spacing w:before="60" w:after="60"/>
              <w:rPr>
                <w:rFonts w:ascii="Open Sans" w:hAnsi="Open Sans" w:cs="Open Sans"/>
                <w:sz w:val="18"/>
                <w:szCs w:val="18"/>
                <w:lang w:val="en-GB"/>
              </w:rPr>
            </w:pPr>
          </w:p>
          <w:p w14:paraId="63B6479F" w14:textId="77777777" w:rsidR="00055DB8" w:rsidRPr="007C3D1B" w:rsidRDefault="00055DB8" w:rsidP="009D1C14">
            <w:pPr>
              <w:spacing w:before="60" w:after="60"/>
              <w:rPr>
                <w:rFonts w:ascii="Open Sans" w:hAnsi="Open Sans" w:cs="Open Sans"/>
                <w:i/>
                <w:sz w:val="18"/>
                <w:szCs w:val="18"/>
                <w:lang w:val="en-GB"/>
              </w:rPr>
            </w:pPr>
            <w:r w:rsidRPr="007C3D1B">
              <w:rPr>
                <w:rFonts w:ascii="Open Sans" w:hAnsi="Open Sans" w:cs="Open Sans"/>
                <w:i/>
                <w:sz w:val="18"/>
                <w:szCs w:val="18"/>
                <w:lang w:val="en-GB"/>
              </w:rPr>
              <w:lastRenderedPageBreak/>
              <w:t>What added value does the cross-border cooperation and that partnership bring?</w:t>
            </w:r>
          </w:p>
          <w:p w14:paraId="62E6960C" w14:textId="77777777" w:rsidR="00CD6858" w:rsidRPr="007C3D1B" w:rsidRDefault="00CD6858" w:rsidP="009D1C14">
            <w:pPr>
              <w:spacing w:before="60" w:after="60"/>
              <w:rPr>
                <w:rFonts w:ascii="Open Sans" w:hAnsi="Open Sans" w:cs="Open Sans"/>
                <w:i/>
                <w:sz w:val="18"/>
                <w:szCs w:val="18"/>
                <w:lang w:val="en-GB"/>
              </w:rPr>
            </w:pPr>
          </w:p>
          <w:p w14:paraId="43172ACB" w14:textId="0D8CA1F0" w:rsidR="00CD6858" w:rsidRPr="007C3D1B" w:rsidRDefault="00CD6858" w:rsidP="009D1C14">
            <w:pPr>
              <w:spacing w:before="60" w:after="60"/>
              <w:rPr>
                <w:rFonts w:ascii="Open Sans" w:hAnsi="Open Sans" w:cs="Open Sans"/>
                <w:iCs/>
                <w:sz w:val="18"/>
                <w:szCs w:val="18"/>
                <w:lang w:val="en-GB"/>
              </w:rPr>
            </w:pPr>
            <w:r w:rsidRPr="007C3D1B">
              <w:rPr>
                <w:rFonts w:ascii="Open Sans" w:hAnsi="Open Sans" w:cs="Open Sans"/>
                <w:iCs/>
                <w:sz w:val="18"/>
                <w:szCs w:val="18"/>
                <w:lang w:val="en-GB"/>
              </w:rPr>
              <w:t>2</w:t>
            </w:r>
            <w:r w:rsidR="00E436F5" w:rsidRPr="007C3D1B">
              <w:rPr>
                <w:rFonts w:ascii="Open Sans" w:hAnsi="Open Sans" w:cs="Open Sans"/>
                <w:iCs/>
                <w:sz w:val="18"/>
                <w:szCs w:val="18"/>
                <w:lang w:val="en-GB"/>
              </w:rPr>
              <w:t>4</w:t>
            </w:r>
            <w:r w:rsidRPr="007C3D1B">
              <w:rPr>
                <w:rFonts w:ascii="Open Sans" w:hAnsi="Open Sans" w:cs="Open Sans"/>
                <w:iCs/>
                <w:sz w:val="18"/>
                <w:szCs w:val="18"/>
                <w:lang w:val="en-GB"/>
              </w:rPr>
              <w:t xml:space="preserve"> p.</w:t>
            </w:r>
          </w:p>
        </w:tc>
        <w:tc>
          <w:tcPr>
            <w:tcW w:w="2651" w:type="pct"/>
          </w:tcPr>
          <w:p w14:paraId="6AD17ED1" w14:textId="77777777" w:rsidR="00055DB8" w:rsidRPr="007C3D1B" w:rsidRDefault="00055DB8" w:rsidP="008949E4">
            <w:pPr>
              <w:spacing w:before="60"/>
              <w:jc w:val="both"/>
              <w:rPr>
                <w:rFonts w:ascii="Open Sans" w:hAnsi="Open Sans" w:cs="Open Sans"/>
                <w:sz w:val="18"/>
                <w:szCs w:val="18"/>
                <w:lang w:val="en-GB"/>
              </w:rPr>
            </w:pPr>
            <w:r w:rsidRPr="007C3D1B">
              <w:rPr>
                <w:rFonts w:ascii="Open Sans" w:hAnsi="Open Sans" w:cs="Open Sans"/>
                <w:sz w:val="18"/>
                <w:szCs w:val="18"/>
                <w:lang w:val="en-GB"/>
              </w:rPr>
              <w:lastRenderedPageBreak/>
              <w:t>a) The project contributes to strengthening of cross-border cooperation:</w:t>
            </w:r>
          </w:p>
          <w:p w14:paraId="60D0B16D" w14:textId="77777777" w:rsidR="002458C3" w:rsidRPr="007C3D1B" w:rsidRDefault="002458C3" w:rsidP="002458C3">
            <w:pPr>
              <w:numPr>
                <w:ilvl w:val="0"/>
                <w:numId w:val="2"/>
              </w:numPr>
              <w:jc w:val="both"/>
              <w:rPr>
                <w:rFonts w:ascii="Open Sans" w:hAnsi="Open Sans" w:cs="Open Sans"/>
                <w:sz w:val="18"/>
                <w:szCs w:val="22"/>
                <w:lang w:val="en-GB"/>
              </w:rPr>
            </w:pPr>
            <w:r w:rsidRPr="007C3D1B">
              <w:rPr>
                <w:rFonts w:ascii="Open Sans" w:hAnsi="Open Sans" w:cs="Open Sans"/>
                <w:sz w:val="18"/>
                <w:szCs w:val="22"/>
                <w:lang w:val="en-GB"/>
              </w:rPr>
              <w:t>it has objectives of common interest important for both sides of the border;</w:t>
            </w:r>
          </w:p>
          <w:p w14:paraId="41339FBA" w14:textId="60B1C345" w:rsidR="002458C3" w:rsidRPr="007C3D1B" w:rsidRDefault="002458C3" w:rsidP="002458C3">
            <w:pPr>
              <w:numPr>
                <w:ilvl w:val="0"/>
                <w:numId w:val="2"/>
              </w:numPr>
              <w:jc w:val="both"/>
              <w:rPr>
                <w:rFonts w:ascii="Open Sans" w:hAnsi="Open Sans" w:cs="Open Sans"/>
                <w:sz w:val="18"/>
                <w:szCs w:val="22"/>
                <w:lang w:val="en-GB"/>
              </w:rPr>
            </w:pPr>
            <w:r w:rsidRPr="007C3D1B">
              <w:rPr>
                <w:rFonts w:ascii="Open Sans" w:hAnsi="Open Sans" w:cs="Open Sans"/>
                <w:sz w:val="18"/>
                <w:szCs w:val="22"/>
                <w:lang w:val="en-GB"/>
              </w:rPr>
              <w:t>the results shall benefit both sides of the border</w:t>
            </w:r>
            <w:r w:rsidRPr="007C3D1B">
              <w:rPr>
                <w:rFonts w:ascii="Open Sans" w:hAnsi="Open Sans" w:cs="Open Sans"/>
                <w:sz w:val="18"/>
                <w:szCs w:val="18"/>
                <w:lang w:val="en-GB"/>
              </w:rPr>
              <w:t xml:space="preserve"> (the project’s focus is not on individual country or region but rather on cooperation and shared </w:t>
            </w:r>
            <w:r w:rsidRPr="007C3D1B">
              <w:rPr>
                <w:rFonts w:ascii="Open Sans" w:hAnsi="Open Sans" w:cs="Open Sans"/>
                <w:sz w:val="18"/>
                <w:szCs w:val="18"/>
                <w:lang w:val="en-GB"/>
              </w:rPr>
              <w:lastRenderedPageBreak/>
              <w:t>ownership within and between neighbouring countries);</w:t>
            </w:r>
          </w:p>
          <w:p w14:paraId="57756CE1" w14:textId="61A53A77" w:rsidR="00055DB8" w:rsidRPr="007C3D1B" w:rsidRDefault="002458C3" w:rsidP="002458C3">
            <w:pPr>
              <w:numPr>
                <w:ilvl w:val="0"/>
                <w:numId w:val="2"/>
              </w:numPr>
              <w:jc w:val="both"/>
              <w:rPr>
                <w:rFonts w:ascii="Open Sans" w:hAnsi="Open Sans" w:cs="Open Sans"/>
                <w:sz w:val="18"/>
                <w:szCs w:val="18"/>
                <w:lang w:val="en-GB"/>
              </w:rPr>
            </w:pPr>
            <w:r w:rsidRPr="007C3D1B">
              <w:rPr>
                <w:rFonts w:ascii="Open Sans" w:hAnsi="Open Sans" w:cs="Open Sans"/>
                <w:sz w:val="18"/>
                <w:szCs w:val="22"/>
                <w:lang w:val="en-GB"/>
              </w:rPr>
              <w:t>the cross-border cooperation generates synergy effect</w:t>
            </w:r>
            <w:r w:rsidRPr="007C3D1B">
              <w:rPr>
                <w:rFonts w:ascii="Open Sans" w:hAnsi="Open Sans" w:cs="Open Sans"/>
                <w:sz w:val="18"/>
                <w:szCs w:val="18"/>
                <w:lang w:val="en-GB"/>
              </w:rPr>
              <w:t xml:space="preserve"> (thanks to the </w:t>
            </w:r>
            <w:r w:rsidR="00AC7373" w:rsidRPr="007C3D1B">
              <w:rPr>
                <w:rFonts w:ascii="Open Sans" w:hAnsi="Open Sans" w:cs="Open Sans"/>
                <w:sz w:val="18"/>
                <w:szCs w:val="18"/>
                <w:lang w:val="en-GB"/>
              </w:rPr>
              <w:t>P</w:t>
            </w:r>
            <w:r w:rsidRPr="007C3D1B">
              <w:rPr>
                <w:rFonts w:ascii="Open Sans" w:hAnsi="Open Sans" w:cs="Open Sans"/>
                <w:sz w:val="18"/>
                <w:szCs w:val="18"/>
                <w:lang w:val="en-GB"/>
              </w:rPr>
              <w:t>artners’ cooperation, the results of the project may have stronger impact, which would not be possible without their cooperation)</w:t>
            </w:r>
          </w:p>
        </w:tc>
        <w:tc>
          <w:tcPr>
            <w:tcW w:w="749" w:type="pct"/>
          </w:tcPr>
          <w:p w14:paraId="4EDED751" w14:textId="60B4D4BF" w:rsidR="00055DB8" w:rsidRPr="007C3D1B" w:rsidRDefault="009E40D7" w:rsidP="009E40D7">
            <w:pPr>
              <w:spacing w:before="60" w:after="60"/>
              <w:jc w:val="center"/>
              <w:rPr>
                <w:rFonts w:ascii="Open Sans" w:hAnsi="Open Sans" w:cs="Open Sans"/>
                <w:sz w:val="18"/>
                <w:szCs w:val="18"/>
                <w:lang w:val="en-GB"/>
              </w:rPr>
            </w:pPr>
            <w:r w:rsidRPr="007C3D1B">
              <w:rPr>
                <w:rFonts w:ascii="Open Sans" w:hAnsi="Open Sans" w:cs="Open Sans"/>
                <w:sz w:val="18"/>
                <w:szCs w:val="18"/>
                <w:lang w:val="en-GB"/>
              </w:rPr>
              <w:lastRenderedPageBreak/>
              <w:t>AF (</w:t>
            </w:r>
            <w:r w:rsidR="008949E4" w:rsidRPr="007C3D1B">
              <w:rPr>
                <w:rFonts w:ascii="Open Sans" w:hAnsi="Open Sans" w:cs="Open Sans"/>
                <w:sz w:val="18"/>
                <w:szCs w:val="18"/>
                <w:lang w:val="en-GB"/>
              </w:rPr>
              <w:t xml:space="preserve">section </w:t>
            </w:r>
            <w:r w:rsidR="008949E4" w:rsidRPr="007C3D1B">
              <w:rPr>
                <w:rFonts w:ascii="Open Sans" w:hAnsi="Open Sans" w:cs="Open Sans"/>
                <w:i/>
                <w:iCs/>
                <w:sz w:val="18"/>
                <w:szCs w:val="18"/>
                <w:lang w:val="en-GB"/>
              </w:rPr>
              <w:t xml:space="preserve">Additional information, </w:t>
            </w:r>
            <w:r w:rsidR="008949E4" w:rsidRPr="007C3D1B">
              <w:rPr>
                <w:rFonts w:ascii="Open Sans" w:hAnsi="Open Sans" w:cs="Open Sans"/>
                <w:sz w:val="18"/>
                <w:szCs w:val="18"/>
                <w:lang w:val="en-GB"/>
              </w:rPr>
              <w:t xml:space="preserve">p. </w:t>
            </w:r>
            <w:r w:rsidR="008A3DC9" w:rsidRPr="007C3D1B">
              <w:rPr>
                <w:rFonts w:ascii="Open Sans" w:hAnsi="Open Sans" w:cs="Open Sans"/>
                <w:sz w:val="18"/>
                <w:szCs w:val="18"/>
                <w:lang w:val="en-GB"/>
              </w:rPr>
              <w:t>I7</w:t>
            </w:r>
            <w:r w:rsidRPr="007C3D1B">
              <w:rPr>
                <w:rFonts w:ascii="Open Sans" w:hAnsi="Open Sans" w:cs="Open Sans"/>
                <w:sz w:val="18"/>
                <w:szCs w:val="18"/>
                <w:lang w:val="en-GB"/>
              </w:rPr>
              <w:t>)</w:t>
            </w:r>
          </w:p>
        </w:tc>
        <w:tc>
          <w:tcPr>
            <w:tcW w:w="822" w:type="pct"/>
          </w:tcPr>
          <w:p w14:paraId="55F727A0" w14:textId="58C1A3E9" w:rsidR="00055DB8" w:rsidRPr="007C3D1B" w:rsidRDefault="009E40D7" w:rsidP="009E40D7">
            <w:pPr>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480435" w:rsidRPr="007C3D1B">
              <w:rPr>
                <w:rFonts w:ascii="Open Sans" w:hAnsi="Open Sans" w:cs="Open Sans"/>
                <w:sz w:val="18"/>
                <w:szCs w:val="18"/>
                <w:lang w:val="en-GB"/>
              </w:rPr>
              <w:t>3</w:t>
            </w:r>
            <w:r w:rsidRPr="007C3D1B">
              <w:rPr>
                <w:rFonts w:ascii="Open Sans" w:hAnsi="Open Sans" w:cs="Open Sans"/>
                <w:sz w:val="18"/>
                <w:szCs w:val="18"/>
                <w:lang w:val="en-GB"/>
              </w:rPr>
              <w:t>x4 (1</w:t>
            </w:r>
            <w:r w:rsidR="00480435" w:rsidRPr="007C3D1B">
              <w:rPr>
                <w:rFonts w:ascii="Open Sans" w:hAnsi="Open Sans" w:cs="Open Sans"/>
                <w:sz w:val="18"/>
                <w:szCs w:val="18"/>
                <w:lang w:val="en-GB"/>
              </w:rPr>
              <w:t>2</w:t>
            </w:r>
            <w:r w:rsidRPr="007C3D1B">
              <w:rPr>
                <w:rFonts w:ascii="Open Sans" w:hAnsi="Open Sans" w:cs="Open Sans"/>
                <w:sz w:val="18"/>
                <w:szCs w:val="18"/>
                <w:lang w:val="en-GB"/>
              </w:rPr>
              <w:t>)</w:t>
            </w:r>
          </w:p>
        </w:tc>
      </w:tr>
      <w:tr w:rsidR="007B4F61" w:rsidRPr="007C3D1B" w14:paraId="2F93431D" w14:textId="77777777" w:rsidTr="006F184A">
        <w:trPr>
          <w:trHeight w:val="274"/>
        </w:trPr>
        <w:tc>
          <w:tcPr>
            <w:tcW w:w="778" w:type="pct"/>
            <w:vMerge/>
          </w:tcPr>
          <w:p w14:paraId="7EDF99D9" w14:textId="77777777" w:rsidR="007B4F61" w:rsidRPr="007C3D1B" w:rsidRDefault="007B4F61" w:rsidP="007B4F61">
            <w:pPr>
              <w:spacing w:before="60" w:after="60"/>
              <w:rPr>
                <w:rFonts w:ascii="Open Sans" w:hAnsi="Open Sans" w:cs="Open Sans"/>
                <w:sz w:val="18"/>
                <w:szCs w:val="18"/>
                <w:lang w:val="en-GB"/>
              </w:rPr>
            </w:pPr>
          </w:p>
        </w:tc>
        <w:tc>
          <w:tcPr>
            <w:tcW w:w="2651" w:type="pct"/>
          </w:tcPr>
          <w:p w14:paraId="631E0E7E" w14:textId="77777777" w:rsidR="007B4F61" w:rsidRPr="007C3D1B" w:rsidRDefault="007B4F61" w:rsidP="007B4F61">
            <w:pPr>
              <w:jc w:val="both"/>
              <w:rPr>
                <w:rFonts w:ascii="Open Sans" w:hAnsi="Open Sans" w:cs="Open Sans"/>
                <w:sz w:val="18"/>
                <w:szCs w:val="18"/>
                <w:lang w:val="en-GB"/>
              </w:rPr>
            </w:pPr>
            <w:r w:rsidRPr="007C3D1B">
              <w:rPr>
                <w:rFonts w:ascii="Open Sans" w:hAnsi="Open Sans" w:cs="Open Sans"/>
                <w:sz w:val="18"/>
                <w:szCs w:val="18"/>
                <w:lang w:val="en-GB"/>
              </w:rPr>
              <w:t>b) The partnership proposed is adequate to the addressed problem:</w:t>
            </w:r>
          </w:p>
          <w:p w14:paraId="131EF0F0" w14:textId="5244E9AB" w:rsidR="007B4F61" w:rsidRPr="007C3D1B" w:rsidRDefault="007B4F61" w:rsidP="006E0272">
            <w:pPr>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 xml:space="preserve">it is proven that </w:t>
            </w:r>
            <w:r w:rsidR="00AC7373" w:rsidRPr="007C3D1B">
              <w:rPr>
                <w:rFonts w:ascii="Open Sans" w:hAnsi="Open Sans" w:cs="Open Sans"/>
                <w:sz w:val="18"/>
                <w:szCs w:val="18"/>
                <w:lang w:val="en-GB"/>
              </w:rPr>
              <w:t>P</w:t>
            </w:r>
            <w:r w:rsidR="00F10E88" w:rsidRPr="007C3D1B">
              <w:rPr>
                <w:rFonts w:ascii="Open Sans" w:hAnsi="Open Sans" w:cs="Open Sans"/>
                <w:sz w:val="18"/>
                <w:szCs w:val="18"/>
                <w:lang w:val="en-GB"/>
              </w:rPr>
              <w:t>artners</w:t>
            </w:r>
            <w:r w:rsidRPr="007C3D1B">
              <w:rPr>
                <w:rFonts w:ascii="Open Sans" w:hAnsi="Open Sans" w:cs="Open Sans"/>
                <w:sz w:val="18"/>
                <w:szCs w:val="18"/>
                <w:lang w:val="en-GB"/>
              </w:rPr>
              <w:t xml:space="preserve"> have sufficient experience, expertise and competences in the field</w:t>
            </w:r>
            <w:r w:rsidR="00F10E88" w:rsidRPr="007C3D1B">
              <w:rPr>
                <w:rFonts w:ascii="Open Sans" w:hAnsi="Open Sans" w:cs="Open Sans"/>
                <w:sz w:val="18"/>
                <w:szCs w:val="18"/>
                <w:lang w:val="en-GB"/>
              </w:rPr>
              <w:t xml:space="preserve"> </w:t>
            </w:r>
            <w:r w:rsidR="00274337" w:rsidRPr="007C3D1B">
              <w:rPr>
                <w:rFonts w:ascii="Open Sans" w:hAnsi="Open Sans" w:cs="Open Sans"/>
                <w:sz w:val="18"/>
                <w:szCs w:val="18"/>
                <w:lang w:val="en-GB"/>
              </w:rPr>
              <w:t xml:space="preserve">as well as </w:t>
            </w:r>
            <w:r w:rsidRPr="007C3D1B">
              <w:rPr>
                <w:rFonts w:ascii="Open Sans" w:hAnsi="Open Sans" w:cs="Open Sans"/>
                <w:sz w:val="18"/>
                <w:szCs w:val="18"/>
                <w:lang w:val="en-GB"/>
              </w:rPr>
              <w:t>sufficient capabilities (financial, personnel, etc.);</w:t>
            </w:r>
          </w:p>
          <w:p w14:paraId="250DCFA7" w14:textId="67C64592" w:rsidR="007B4F61" w:rsidRPr="007C3D1B" w:rsidRDefault="007B4F61" w:rsidP="00274337">
            <w:pPr>
              <w:numPr>
                <w:ilvl w:val="0"/>
                <w:numId w:val="2"/>
              </w:numPr>
              <w:jc w:val="both"/>
              <w:rPr>
                <w:rFonts w:ascii="Open Sans" w:hAnsi="Open Sans" w:cs="Open Sans"/>
                <w:b/>
                <w:bCs/>
                <w:sz w:val="18"/>
                <w:szCs w:val="18"/>
                <w:lang w:val="en-GB"/>
              </w:rPr>
            </w:pPr>
            <w:r w:rsidRPr="007C3D1B">
              <w:rPr>
                <w:rFonts w:ascii="Open Sans" w:hAnsi="Open Sans" w:cs="Open Sans"/>
                <w:sz w:val="18"/>
                <w:szCs w:val="18"/>
                <w:lang w:val="en-GB"/>
              </w:rPr>
              <w:t>there is a clear benefit from cooperating in the proposed project partnership (the results cannot be fully achieved without it)</w:t>
            </w:r>
            <w:r w:rsidR="00274337" w:rsidRPr="007C3D1B">
              <w:rPr>
                <w:rFonts w:ascii="Open Sans" w:hAnsi="Open Sans" w:cs="Open Sans"/>
                <w:sz w:val="18"/>
                <w:szCs w:val="18"/>
                <w:lang w:val="en-GB"/>
              </w:rPr>
              <w:t xml:space="preserve">, </w:t>
            </w:r>
            <w:r w:rsidR="00AC7373" w:rsidRPr="007C3D1B">
              <w:rPr>
                <w:rFonts w:ascii="Open Sans" w:hAnsi="Open Sans" w:cs="Open Sans"/>
                <w:sz w:val="18"/>
                <w:szCs w:val="18"/>
                <w:lang w:val="en-GB"/>
              </w:rPr>
              <w:t>P</w:t>
            </w:r>
            <w:r w:rsidR="00274337" w:rsidRPr="007C3D1B">
              <w:rPr>
                <w:rFonts w:ascii="Open Sans" w:hAnsi="Open Sans" w:cs="Open Sans"/>
                <w:sz w:val="18"/>
                <w:szCs w:val="18"/>
                <w:lang w:val="en-GB"/>
              </w:rPr>
              <w:t>artners share their experience, methods, models, data, ideas, know-how, knowledge etc.</w:t>
            </w:r>
            <w:r w:rsidR="00223249" w:rsidRPr="007C3D1B">
              <w:rPr>
                <w:rFonts w:ascii="Open Sans" w:hAnsi="Open Sans" w:cs="Open Sans"/>
                <w:sz w:val="18"/>
                <w:szCs w:val="18"/>
                <w:lang w:val="en-GB"/>
              </w:rPr>
              <w:t xml:space="preserve">, </w:t>
            </w:r>
            <w:r w:rsidRPr="007C3D1B">
              <w:rPr>
                <w:rFonts w:ascii="Open Sans" w:hAnsi="Open Sans" w:cs="Open Sans"/>
                <w:sz w:val="18"/>
                <w:szCs w:val="18"/>
                <w:lang w:val="en-GB"/>
              </w:rPr>
              <w:t xml:space="preserve">each </w:t>
            </w:r>
            <w:r w:rsidR="00AC7373" w:rsidRPr="007C3D1B">
              <w:rPr>
                <w:rFonts w:ascii="Open Sans" w:hAnsi="Open Sans" w:cs="Open Sans"/>
                <w:sz w:val="18"/>
                <w:szCs w:val="18"/>
                <w:lang w:val="en-GB"/>
              </w:rPr>
              <w:t>P</w:t>
            </w:r>
            <w:r w:rsidRPr="007C3D1B">
              <w:rPr>
                <w:rFonts w:ascii="Open Sans" w:hAnsi="Open Sans" w:cs="Open Sans"/>
                <w:sz w:val="18"/>
                <w:szCs w:val="18"/>
                <w:lang w:val="en-GB"/>
              </w:rPr>
              <w:t xml:space="preserve">artner plays an important and well defined role in the project, the division of tasks between the cross-border </w:t>
            </w:r>
            <w:r w:rsidR="00AC7373" w:rsidRPr="007C3D1B">
              <w:rPr>
                <w:rFonts w:ascii="Open Sans" w:hAnsi="Open Sans" w:cs="Open Sans"/>
                <w:sz w:val="18"/>
                <w:szCs w:val="18"/>
                <w:lang w:val="en-GB"/>
              </w:rPr>
              <w:t>P</w:t>
            </w:r>
            <w:r w:rsidRPr="007C3D1B">
              <w:rPr>
                <w:rFonts w:ascii="Open Sans" w:hAnsi="Open Sans" w:cs="Open Sans"/>
                <w:sz w:val="18"/>
                <w:szCs w:val="18"/>
                <w:lang w:val="en-GB"/>
              </w:rPr>
              <w:t>artners is balanced</w:t>
            </w:r>
          </w:p>
        </w:tc>
        <w:tc>
          <w:tcPr>
            <w:tcW w:w="749" w:type="pct"/>
          </w:tcPr>
          <w:p w14:paraId="1DE3F071" w14:textId="089A207A" w:rsidR="007B4F61" w:rsidRPr="007C3D1B" w:rsidRDefault="007B4F61" w:rsidP="007B4F61">
            <w:pPr>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17426B" w:rsidRPr="007C3D1B">
              <w:rPr>
                <w:rFonts w:ascii="Open Sans" w:hAnsi="Open Sans" w:cs="Open Sans"/>
                <w:sz w:val="18"/>
                <w:szCs w:val="18"/>
                <w:lang w:val="en-GB"/>
              </w:rPr>
              <w:t xml:space="preserve">section </w:t>
            </w:r>
            <w:r w:rsidR="00387F4B" w:rsidRPr="007C3D1B">
              <w:rPr>
                <w:rFonts w:ascii="Open Sans" w:hAnsi="Open Sans" w:cs="Open Sans"/>
                <w:i/>
                <w:iCs/>
                <w:sz w:val="18"/>
                <w:szCs w:val="18"/>
                <w:lang w:val="en-GB"/>
              </w:rPr>
              <w:t>Applicant and project partners</w:t>
            </w:r>
            <w:r w:rsidR="0017426B" w:rsidRPr="007C3D1B">
              <w:rPr>
                <w:rFonts w:ascii="Open Sans" w:hAnsi="Open Sans" w:cs="Open Sans"/>
                <w:sz w:val="18"/>
                <w:szCs w:val="18"/>
                <w:lang w:val="en-GB"/>
              </w:rPr>
              <w:t>, p. I9</w:t>
            </w:r>
            <w:r w:rsidRPr="007C3D1B">
              <w:rPr>
                <w:rFonts w:ascii="Open Sans" w:hAnsi="Open Sans" w:cs="Open Sans"/>
                <w:sz w:val="18"/>
                <w:szCs w:val="18"/>
                <w:lang w:val="en-GB"/>
              </w:rPr>
              <w:t>)</w:t>
            </w:r>
          </w:p>
        </w:tc>
        <w:tc>
          <w:tcPr>
            <w:tcW w:w="822" w:type="pct"/>
          </w:tcPr>
          <w:p w14:paraId="4C8BF06C" w14:textId="319C5BF2" w:rsidR="007B4F61" w:rsidRPr="007C3D1B" w:rsidRDefault="007B4F61" w:rsidP="007B4F61">
            <w:pPr>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223249" w:rsidRPr="007C3D1B">
              <w:rPr>
                <w:rFonts w:ascii="Open Sans" w:hAnsi="Open Sans" w:cs="Open Sans"/>
                <w:sz w:val="18"/>
                <w:szCs w:val="18"/>
                <w:lang w:val="en-GB"/>
              </w:rPr>
              <w:t>2</w:t>
            </w:r>
            <w:r w:rsidRPr="007C3D1B">
              <w:rPr>
                <w:rFonts w:ascii="Open Sans" w:hAnsi="Open Sans" w:cs="Open Sans"/>
                <w:sz w:val="18"/>
                <w:szCs w:val="18"/>
                <w:lang w:val="en-GB"/>
              </w:rPr>
              <w:t>x</w:t>
            </w:r>
            <w:r w:rsidR="00E436F5" w:rsidRPr="007C3D1B">
              <w:rPr>
                <w:rFonts w:ascii="Open Sans" w:hAnsi="Open Sans" w:cs="Open Sans"/>
                <w:sz w:val="18"/>
                <w:szCs w:val="18"/>
                <w:lang w:val="en-GB"/>
              </w:rPr>
              <w:t>6</w:t>
            </w:r>
            <w:r w:rsidRPr="007C3D1B">
              <w:rPr>
                <w:rFonts w:ascii="Open Sans" w:hAnsi="Open Sans" w:cs="Open Sans"/>
                <w:sz w:val="18"/>
                <w:szCs w:val="18"/>
                <w:lang w:val="en-GB"/>
              </w:rPr>
              <w:t xml:space="preserve"> (</w:t>
            </w:r>
            <w:r w:rsidR="00FD241D" w:rsidRPr="007C3D1B">
              <w:rPr>
                <w:rFonts w:ascii="Open Sans" w:hAnsi="Open Sans" w:cs="Open Sans"/>
                <w:sz w:val="18"/>
                <w:szCs w:val="18"/>
                <w:lang w:val="en-GB"/>
              </w:rPr>
              <w:t>1</w:t>
            </w:r>
            <w:r w:rsidR="00E436F5" w:rsidRPr="007C3D1B">
              <w:rPr>
                <w:rFonts w:ascii="Open Sans" w:hAnsi="Open Sans" w:cs="Open Sans"/>
                <w:sz w:val="18"/>
                <w:szCs w:val="18"/>
                <w:lang w:val="en-GB"/>
              </w:rPr>
              <w:t>2</w:t>
            </w:r>
            <w:r w:rsidRPr="007C3D1B">
              <w:rPr>
                <w:rFonts w:ascii="Open Sans" w:hAnsi="Open Sans" w:cs="Open Sans"/>
                <w:sz w:val="18"/>
                <w:szCs w:val="18"/>
                <w:lang w:val="en-GB"/>
              </w:rPr>
              <w:t>)</w:t>
            </w:r>
          </w:p>
        </w:tc>
      </w:tr>
      <w:tr w:rsidR="005051CE" w:rsidRPr="007C3D1B" w14:paraId="64C7562C" w14:textId="77777777" w:rsidTr="006F184A">
        <w:trPr>
          <w:trHeight w:val="533"/>
        </w:trPr>
        <w:tc>
          <w:tcPr>
            <w:tcW w:w="778" w:type="pct"/>
          </w:tcPr>
          <w:p w14:paraId="3F828E3F" w14:textId="77777777" w:rsidR="00FF0FE1" w:rsidRPr="007C3D1B" w:rsidRDefault="00FF0FE1" w:rsidP="00CD12A5">
            <w:pPr>
              <w:rPr>
                <w:rFonts w:ascii="Open Sans" w:hAnsi="Open Sans" w:cs="Open Sans"/>
                <w:sz w:val="18"/>
                <w:szCs w:val="18"/>
                <w:lang w:val="en-GB"/>
              </w:rPr>
            </w:pPr>
            <w:r w:rsidRPr="007C3D1B">
              <w:rPr>
                <w:rFonts w:ascii="Open Sans" w:hAnsi="Open Sans" w:cs="Open Sans"/>
                <w:sz w:val="18"/>
                <w:szCs w:val="18"/>
                <w:lang w:val="en-GB"/>
              </w:rPr>
              <w:t>3.</w:t>
            </w:r>
            <w:r w:rsidR="009C3298" w:rsidRPr="007C3D1B">
              <w:rPr>
                <w:rFonts w:ascii="Open Sans" w:hAnsi="Open Sans" w:cs="Open Sans"/>
                <w:sz w:val="18"/>
                <w:szCs w:val="18"/>
                <w:lang w:val="en-GB"/>
              </w:rPr>
              <w:t xml:space="preserve"> </w:t>
            </w:r>
            <w:r w:rsidRPr="007C3D1B">
              <w:rPr>
                <w:rFonts w:ascii="Open Sans" w:hAnsi="Open Sans" w:cs="Open Sans"/>
                <w:sz w:val="18"/>
                <w:szCs w:val="18"/>
                <w:lang w:val="en-GB"/>
              </w:rPr>
              <w:t xml:space="preserve">Project’s contribution to </w:t>
            </w:r>
            <w:r w:rsidR="00E354D3" w:rsidRPr="007C3D1B">
              <w:rPr>
                <w:rFonts w:ascii="Open Sans" w:hAnsi="Open Sans" w:cs="Open Sans"/>
                <w:sz w:val="18"/>
                <w:szCs w:val="18"/>
                <w:lang w:val="en-GB"/>
              </w:rPr>
              <w:t xml:space="preserve">the </w:t>
            </w:r>
            <w:r w:rsidRPr="007C3D1B">
              <w:rPr>
                <w:rFonts w:ascii="Open Sans" w:hAnsi="Open Sans" w:cs="Open Sans"/>
                <w:sz w:val="18"/>
                <w:szCs w:val="18"/>
                <w:lang w:val="en-GB"/>
              </w:rPr>
              <w:t>Programme’s expected results and outputs</w:t>
            </w:r>
          </w:p>
          <w:p w14:paraId="0E97D125" w14:textId="77777777" w:rsidR="00CD12A5" w:rsidRPr="007C3D1B" w:rsidRDefault="00CD12A5" w:rsidP="00CD12A5">
            <w:pPr>
              <w:rPr>
                <w:rFonts w:ascii="Open Sans" w:hAnsi="Open Sans" w:cs="Open Sans"/>
                <w:sz w:val="18"/>
                <w:szCs w:val="18"/>
                <w:lang w:val="en-GB"/>
              </w:rPr>
            </w:pPr>
          </w:p>
          <w:p w14:paraId="713F2C24" w14:textId="77777777" w:rsidR="00FF0FE1" w:rsidRPr="007C3D1B" w:rsidRDefault="00FF0FE1" w:rsidP="00CD12A5">
            <w:pPr>
              <w:rPr>
                <w:rFonts w:ascii="Open Sans" w:hAnsi="Open Sans" w:cs="Open Sans"/>
                <w:i/>
                <w:sz w:val="18"/>
                <w:szCs w:val="18"/>
                <w:lang w:val="en-GB"/>
              </w:rPr>
            </w:pPr>
            <w:r w:rsidRPr="007C3D1B">
              <w:rPr>
                <w:rFonts w:ascii="Open Sans" w:hAnsi="Open Sans" w:cs="Open Sans"/>
                <w:i/>
                <w:sz w:val="18"/>
                <w:szCs w:val="18"/>
                <w:lang w:val="en-GB"/>
              </w:rPr>
              <w:t xml:space="preserve">To what extent will the project contribute to the achievement of </w:t>
            </w:r>
            <w:r w:rsidR="00E354D3" w:rsidRPr="007C3D1B">
              <w:rPr>
                <w:rFonts w:ascii="Open Sans" w:hAnsi="Open Sans" w:cs="Open Sans"/>
                <w:i/>
                <w:sz w:val="18"/>
                <w:szCs w:val="18"/>
                <w:lang w:val="en-GB"/>
              </w:rPr>
              <w:t xml:space="preserve">the </w:t>
            </w:r>
            <w:r w:rsidRPr="007C3D1B">
              <w:rPr>
                <w:rFonts w:ascii="Open Sans" w:hAnsi="Open Sans" w:cs="Open Sans"/>
                <w:i/>
                <w:sz w:val="18"/>
                <w:szCs w:val="18"/>
                <w:lang w:val="en-GB"/>
              </w:rPr>
              <w:t>Programme’s objectives?</w:t>
            </w:r>
          </w:p>
          <w:p w14:paraId="1F8D47A8" w14:textId="77777777" w:rsidR="002D5299" w:rsidRPr="007C3D1B" w:rsidRDefault="002D5299" w:rsidP="00CD12A5">
            <w:pPr>
              <w:rPr>
                <w:rFonts w:ascii="Open Sans" w:hAnsi="Open Sans" w:cs="Open Sans"/>
                <w:i/>
                <w:sz w:val="18"/>
                <w:szCs w:val="18"/>
                <w:lang w:val="en-GB"/>
              </w:rPr>
            </w:pPr>
          </w:p>
          <w:p w14:paraId="0A02C523" w14:textId="77777777" w:rsidR="002D5299" w:rsidRPr="007C3D1B" w:rsidRDefault="002D5299" w:rsidP="00CD12A5">
            <w:pPr>
              <w:rPr>
                <w:rFonts w:ascii="Open Sans" w:hAnsi="Open Sans" w:cs="Open Sans"/>
                <w:iCs/>
                <w:sz w:val="18"/>
                <w:szCs w:val="18"/>
                <w:lang w:val="en-GB"/>
              </w:rPr>
            </w:pPr>
            <w:r w:rsidRPr="007C3D1B">
              <w:rPr>
                <w:rFonts w:ascii="Open Sans" w:hAnsi="Open Sans" w:cs="Open Sans"/>
                <w:iCs/>
                <w:sz w:val="18"/>
                <w:szCs w:val="18"/>
                <w:lang w:val="en-GB"/>
              </w:rPr>
              <w:t xml:space="preserve">6 p. </w:t>
            </w:r>
          </w:p>
        </w:tc>
        <w:tc>
          <w:tcPr>
            <w:tcW w:w="2651" w:type="pct"/>
          </w:tcPr>
          <w:p w14:paraId="21DDEAF0" w14:textId="77777777" w:rsidR="004048B2" w:rsidRPr="007C3D1B" w:rsidRDefault="00FF0FE1" w:rsidP="00CD12A5">
            <w:pPr>
              <w:jc w:val="both"/>
              <w:rPr>
                <w:rFonts w:ascii="Open Sans" w:hAnsi="Open Sans" w:cs="Open Sans"/>
                <w:sz w:val="18"/>
                <w:szCs w:val="18"/>
                <w:lang w:val="en-GB"/>
              </w:rPr>
            </w:pPr>
            <w:r w:rsidRPr="007C3D1B">
              <w:rPr>
                <w:rFonts w:ascii="Open Sans" w:hAnsi="Open Sans" w:cs="Open Sans"/>
                <w:sz w:val="18"/>
                <w:szCs w:val="18"/>
                <w:lang w:val="en-GB"/>
              </w:rPr>
              <w:t xml:space="preserve">The project’s </w:t>
            </w:r>
            <w:r w:rsidR="0000150F" w:rsidRPr="007C3D1B">
              <w:rPr>
                <w:rFonts w:ascii="Open Sans" w:hAnsi="Open Sans" w:cs="Open Sans"/>
                <w:sz w:val="18"/>
                <w:szCs w:val="18"/>
                <w:lang w:val="en-GB"/>
              </w:rPr>
              <w:t xml:space="preserve">contribution </w:t>
            </w:r>
            <w:r w:rsidRPr="007C3D1B">
              <w:rPr>
                <w:rFonts w:ascii="Open Sans" w:hAnsi="Open Sans" w:cs="Open Sans"/>
                <w:sz w:val="18"/>
                <w:szCs w:val="18"/>
                <w:lang w:val="en-GB"/>
              </w:rPr>
              <w:t xml:space="preserve">to the achievement of </w:t>
            </w:r>
            <w:r w:rsidR="0000150F" w:rsidRPr="007C3D1B">
              <w:rPr>
                <w:rFonts w:ascii="Open Sans" w:hAnsi="Open Sans" w:cs="Open Sans"/>
                <w:sz w:val="18"/>
                <w:szCs w:val="18"/>
                <w:lang w:val="en-GB"/>
              </w:rPr>
              <w:t xml:space="preserve">the </w:t>
            </w:r>
            <w:r w:rsidRPr="007C3D1B">
              <w:rPr>
                <w:rFonts w:ascii="Open Sans" w:hAnsi="Open Sans" w:cs="Open Sans"/>
                <w:sz w:val="18"/>
                <w:szCs w:val="18"/>
                <w:lang w:val="en-GB"/>
              </w:rPr>
              <w:t>Programme output and result indicators</w:t>
            </w:r>
            <w:r w:rsidR="0000150F" w:rsidRPr="007C3D1B">
              <w:rPr>
                <w:rFonts w:ascii="Open Sans" w:hAnsi="Open Sans" w:cs="Open Sans"/>
                <w:sz w:val="18"/>
                <w:szCs w:val="18"/>
                <w:lang w:val="en-GB"/>
              </w:rPr>
              <w:t xml:space="preserve"> is</w:t>
            </w:r>
            <w:r w:rsidR="004048B2" w:rsidRPr="007C3D1B">
              <w:rPr>
                <w:rFonts w:ascii="Open Sans" w:hAnsi="Open Sans" w:cs="Open Sans"/>
                <w:sz w:val="18"/>
                <w:szCs w:val="18"/>
                <w:lang w:val="en-GB"/>
              </w:rPr>
              <w:t>:</w:t>
            </w:r>
          </w:p>
          <w:p w14:paraId="1DA0B252" w14:textId="3181A1BD" w:rsidR="004048B2" w:rsidRPr="007C3D1B" w:rsidRDefault="00223B5B" w:rsidP="005C68B0">
            <w:pPr>
              <w:pStyle w:val="Akapitzlist"/>
              <w:numPr>
                <w:ilvl w:val="0"/>
                <w:numId w:val="11"/>
              </w:numPr>
              <w:jc w:val="both"/>
              <w:rPr>
                <w:rFonts w:ascii="Open Sans" w:hAnsi="Open Sans" w:cs="Open Sans"/>
                <w:sz w:val="18"/>
                <w:szCs w:val="18"/>
                <w:lang w:val="en-GB"/>
              </w:rPr>
            </w:pPr>
            <w:r w:rsidRPr="007C3D1B">
              <w:rPr>
                <w:rFonts w:ascii="Open Sans" w:hAnsi="Open Sans" w:cs="Open Sans"/>
                <w:sz w:val="18"/>
                <w:szCs w:val="18"/>
                <w:lang w:val="en-GB"/>
              </w:rPr>
              <w:t>significant</w:t>
            </w:r>
          </w:p>
          <w:p w14:paraId="32CDEFA6" w14:textId="3AD45955" w:rsidR="004048B2" w:rsidRPr="007C3D1B" w:rsidRDefault="0000150F" w:rsidP="005C68B0">
            <w:pPr>
              <w:pStyle w:val="Akapitzlist"/>
              <w:numPr>
                <w:ilvl w:val="0"/>
                <w:numId w:val="11"/>
              </w:numPr>
              <w:jc w:val="both"/>
              <w:rPr>
                <w:rFonts w:ascii="Open Sans" w:hAnsi="Open Sans" w:cs="Open Sans"/>
                <w:sz w:val="18"/>
                <w:szCs w:val="18"/>
                <w:lang w:val="en-GB"/>
              </w:rPr>
            </w:pPr>
            <w:r w:rsidRPr="007C3D1B">
              <w:rPr>
                <w:rFonts w:ascii="Open Sans" w:hAnsi="Open Sans" w:cs="Open Sans"/>
                <w:sz w:val="18"/>
                <w:szCs w:val="18"/>
                <w:lang w:val="en-GB"/>
              </w:rPr>
              <w:t>realistic</w:t>
            </w:r>
          </w:p>
          <w:p w14:paraId="27517FAC" w14:textId="50BC4DA6" w:rsidR="00FF0FE1" w:rsidRPr="007C3D1B" w:rsidRDefault="0000150F" w:rsidP="005C68B0">
            <w:pPr>
              <w:pStyle w:val="Akapitzlist"/>
              <w:numPr>
                <w:ilvl w:val="0"/>
                <w:numId w:val="11"/>
              </w:numPr>
              <w:jc w:val="both"/>
              <w:rPr>
                <w:rFonts w:ascii="Open Sans" w:hAnsi="Open Sans" w:cs="Open Sans"/>
                <w:sz w:val="18"/>
                <w:szCs w:val="18"/>
                <w:lang w:val="en-GB"/>
              </w:rPr>
            </w:pPr>
            <w:r w:rsidRPr="007C3D1B">
              <w:rPr>
                <w:rFonts w:ascii="Open Sans" w:hAnsi="Open Sans" w:cs="Open Sans"/>
                <w:sz w:val="18"/>
                <w:szCs w:val="18"/>
                <w:lang w:val="en-GB"/>
              </w:rPr>
              <w:t>well proven in the description</w:t>
            </w:r>
          </w:p>
          <w:p w14:paraId="7C9BA68C" w14:textId="77777777" w:rsidR="00FF0FE1" w:rsidRPr="007C3D1B" w:rsidRDefault="00FF0FE1" w:rsidP="00CD12A5">
            <w:pPr>
              <w:rPr>
                <w:rFonts w:ascii="Open Sans" w:hAnsi="Open Sans" w:cs="Open Sans"/>
                <w:sz w:val="18"/>
                <w:szCs w:val="18"/>
                <w:lang w:val="en-GB"/>
              </w:rPr>
            </w:pPr>
          </w:p>
        </w:tc>
        <w:tc>
          <w:tcPr>
            <w:tcW w:w="749" w:type="pct"/>
          </w:tcPr>
          <w:p w14:paraId="7A514A7B" w14:textId="2A3F377F" w:rsidR="00FF0FE1" w:rsidRPr="007C3D1B" w:rsidRDefault="00F27400" w:rsidP="00CD12A5">
            <w:pPr>
              <w:spacing w:before="60" w:after="60" w:line="276" w:lineRule="auto"/>
              <w:jc w:val="center"/>
              <w:rPr>
                <w:rFonts w:ascii="Open Sans" w:hAnsi="Open Sans" w:cs="Open Sans"/>
                <w:sz w:val="18"/>
                <w:szCs w:val="18"/>
                <w:lang w:val="en-GB"/>
              </w:rPr>
            </w:pPr>
            <w:r w:rsidRPr="007C3D1B">
              <w:rPr>
                <w:rFonts w:ascii="Open Sans" w:hAnsi="Open Sans" w:cs="Open Sans"/>
                <w:sz w:val="18"/>
                <w:szCs w:val="18"/>
                <w:lang w:val="en-GB"/>
              </w:rPr>
              <w:t>AF (</w:t>
            </w:r>
            <w:r w:rsidR="0013560E" w:rsidRPr="007C3D1B">
              <w:rPr>
                <w:rFonts w:ascii="Open Sans" w:hAnsi="Open Sans" w:cs="Open Sans"/>
                <w:sz w:val="18"/>
                <w:szCs w:val="18"/>
                <w:lang w:val="en-GB"/>
              </w:rPr>
              <w:t>section</w:t>
            </w:r>
            <w:r w:rsidR="00387F4B" w:rsidRPr="007C3D1B">
              <w:rPr>
                <w:rFonts w:ascii="Open Sans" w:hAnsi="Open Sans" w:cs="Open Sans"/>
                <w:sz w:val="18"/>
                <w:szCs w:val="18"/>
                <w:lang w:val="en-GB"/>
              </w:rPr>
              <w:t>s</w:t>
            </w:r>
            <w:r w:rsidR="0013560E" w:rsidRPr="007C3D1B">
              <w:rPr>
                <w:rFonts w:ascii="Open Sans" w:hAnsi="Open Sans" w:cs="Open Sans"/>
                <w:sz w:val="18"/>
                <w:szCs w:val="18"/>
                <w:lang w:val="en-GB"/>
              </w:rPr>
              <w:t xml:space="preserve"> </w:t>
            </w:r>
            <w:r w:rsidR="00387F4B" w:rsidRPr="007C3D1B">
              <w:rPr>
                <w:rFonts w:ascii="Open Sans" w:hAnsi="Open Sans" w:cs="Open Sans"/>
                <w:i/>
                <w:iCs/>
                <w:sz w:val="18"/>
                <w:szCs w:val="18"/>
                <w:lang w:val="en-GB"/>
              </w:rPr>
              <w:t>Project Indicators; Additional information</w:t>
            </w:r>
            <w:r w:rsidR="00743D27" w:rsidRPr="007C3D1B">
              <w:rPr>
                <w:rFonts w:ascii="Open Sans" w:hAnsi="Open Sans" w:cs="Open Sans"/>
                <w:sz w:val="18"/>
                <w:szCs w:val="18"/>
                <w:lang w:val="en-GB"/>
              </w:rPr>
              <w:t>, p. I5</w:t>
            </w:r>
            <w:r w:rsidR="0013560E" w:rsidRPr="007C3D1B">
              <w:rPr>
                <w:rFonts w:ascii="Open Sans" w:hAnsi="Open Sans" w:cs="Open Sans"/>
                <w:sz w:val="18"/>
                <w:szCs w:val="18"/>
                <w:lang w:val="en-GB"/>
              </w:rPr>
              <w:t>)</w:t>
            </w:r>
          </w:p>
        </w:tc>
        <w:tc>
          <w:tcPr>
            <w:tcW w:w="822" w:type="pct"/>
          </w:tcPr>
          <w:p w14:paraId="1BA35A2E" w14:textId="29EC6E58" w:rsidR="00FF0FE1" w:rsidRPr="007C3D1B" w:rsidRDefault="00F27400" w:rsidP="00CD12A5">
            <w:pPr>
              <w:spacing w:before="60" w:after="60" w:line="276" w:lineRule="auto"/>
              <w:jc w:val="right"/>
              <w:rPr>
                <w:rFonts w:ascii="Open Sans" w:hAnsi="Open Sans" w:cs="Open Sans"/>
                <w:sz w:val="18"/>
                <w:szCs w:val="18"/>
                <w:lang w:val="en-GB"/>
              </w:rPr>
            </w:pPr>
            <w:r w:rsidRPr="007C3D1B">
              <w:rPr>
                <w:rFonts w:ascii="Open Sans" w:hAnsi="Open Sans" w:cs="Open Sans"/>
                <w:sz w:val="18"/>
                <w:szCs w:val="18"/>
                <w:lang w:val="en-GB"/>
              </w:rPr>
              <w:t>/</w:t>
            </w:r>
            <w:r w:rsidR="004048B2" w:rsidRPr="007C3D1B">
              <w:rPr>
                <w:rFonts w:ascii="Open Sans" w:hAnsi="Open Sans" w:cs="Open Sans"/>
                <w:sz w:val="18"/>
                <w:szCs w:val="18"/>
                <w:lang w:val="en-GB"/>
              </w:rPr>
              <w:t>3x2 (</w:t>
            </w:r>
            <w:r w:rsidR="00CD6858" w:rsidRPr="007C3D1B">
              <w:rPr>
                <w:rFonts w:ascii="Open Sans" w:hAnsi="Open Sans" w:cs="Open Sans"/>
                <w:sz w:val="18"/>
                <w:szCs w:val="18"/>
                <w:lang w:val="en-GB"/>
              </w:rPr>
              <w:t>6</w:t>
            </w:r>
            <w:r w:rsidR="004048B2" w:rsidRPr="007C3D1B">
              <w:rPr>
                <w:rFonts w:ascii="Open Sans" w:hAnsi="Open Sans" w:cs="Open Sans"/>
                <w:sz w:val="18"/>
                <w:szCs w:val="18"/>
                <w:lang w:val="en-GB"/>
              </w:rPr>
              <w:t>)</w:t>
            </w:r>
          </w:p>
        </w:tc>
      </w:tr>
      <w:tr w:rsidR="004048B2" w:rsidRPr="007C3D1B" w14:paraId="60E0B48C" w14:textId="77777777" w:rsidTr="004048B2">
        <w:trPr>
          <w:trHeight w:val="323"/>
        </w:trPr>
        <w:tc>
          <w:tcPr>
            <w:tcW w:w="778" w:type="pct"/>
            <w:shd w:val="clear" w:color="auto" w:fill="D9D9D9"/>
          </w:tcPr>
          <w:p w14:paraId="4E41D06B" w14:textId="77777777" w:rsidR="004048B2" w:rsidRPr="007C3D1B" w:rsidRDefault="004048B2" w:rsidP="00CD12A5">
            <w:pPr>
              <w:spacing w:before="60" w:after="60" w:line="276" w:lineRule="auto"/>
              <w:rPr>
                <w:rFonts w:ascii="Open Sans" w:hAnsi="Open Sans" w:cs="Open Sans"/>
                <w:b/>
                <w:bCs/>
                <w:sz w:val="18"/>
                <w:szCs w:val="18"/>
                <w:lang w:val="en-GB"/>
              </w:rPr>
            </w:pPr>
            <w:r w:rsidRPr="007C3D1B">
              <w:rPr>
                <w:rFonts w:ascii="Open Sans" w:hAnsi="Open Sans" w:cs="Open Sans"/>
                <w:b/>
                <w:bCs/>
                <w:sz w:val="18"/>
                <w:szCs w:val="18"/>
                <w:lang w:val="en-GB"/>
              </w:rPr>
              <w:t>Total score</w:t>
            </w:r>
          </w:p>
        </w:tc>
        <w:tc>
          <w:tcPr>
            <w:tcW w:w="4222" w:type="pct"/>
            <w:gridSpan w:val="3"/>
            <w:shd w:val="clear" w:color="auto" w:fill="D9D9D9"/>
          </w:tcPr>
          <w:p w14:paraId="1867CAED" w14:textId="77777777" w:rsidR="004048B2" w:rsidRPr="007C3D1B" w:rsidRDefault="004048B2" w:rsidP="00CD12A5">
            <w:pPr>
              <w:spacing w:before="60" w:after="60" w:line="276" w:lineRule="auto"/>
              <w:jc w:val="right"/>
              <w:rPr>
                <w:rFonts w:ascii="Open Sans" w:hAnsi="Open Sans" w:cs="Open Sans"/>
                <w:b/>
                <w:bCs/>
                <w:sz w:val="18"/>
                <w:szCs w:val="18"/>
                <w:lang w:val="en-GB"/>
              </w:rPr>
            </w:pPr>
            <w:r w:rsidRPr="007C3D1B">
              <w:rPr>
                <w:rFonts w:ascii="Open Sans" w:hAnsi="Open Sans" w:cs="Open Sans"/>
                <w:b/>
                <w:bCs/>
                <w:sz w:val="18"/>
                <w:szCs w:val="18"/>
                <w:lang w:val="en-GB"/>
              </w:rPr>
              <w:t>/60</w:t>
            </w:r>
          </w:p>
        </w:tc>
      </w:tr>
    </w:tbl>
    <w:p w14:paraId="277B3F85" w14:textId="77777777" w:rsidR="00296922" w:rsidRPr="007C3D1B" w:rsidRDefault="00296922" w:rsidP="00C74BD6">
      <w:pPr>
        <w:spacing w:after="60"/>
        <w:rPr>
          <w:rFonts w:ascii="Open Sans" w:hAnsi="Open Sans" w:cs="Open Sans"/>
          <w:b/>
          <w:bCs/>
          <w:color w:val="0E4096"/>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5133"/>
        <w:gridCol w:w="1402"/>
        <w:gridCol w:w="1539"/>
      </w:tblGrid>
      <w:tr w:rsidR="00123480" w:rsidRPr="007C3D1B" w14:paraId="4E04DC77" w14:textId="77777777" w:rsidTr="009D1C14">
        <w:tc>
          <w:tcPr>
            <w:tcW w:w="5000" w:type="pct"/>
            <w:gridSpan w:val="4"/>
            <w:shd w:val="clear" w:color="auto" w:fill="BFBFBF"/>
          </w:tcPr>
          <w:p w14:paraId="3E4090EE" w14:textId="77777777" w:rsidR="00123480" w:rsidRPr="007C3D1B" w:rsidRDefault="00123480" w:rsidP="009D1C14">
            <w:pPr>
              <w:spacing w:before="60"/>
              <w:rPr>
                <w:rFonts w:ascii="Open Sans" w:hAnsi="Open Sans" w:cs="Open Sans"/>
                <w:b/>
                <w:sz w:val="16"/>
                <w:szCs w:val="16"/>
                <w:lang w:val="en-GB"/>
              </w:rPr>
            </w:pPr>
            <w:r w:rsidRPr="007C3D1B">
              <w:rPr>
                <w:rFonts w:ascii="Open Sans" w:hAnsi="Open Sans" w:cs="Open Sans"/>
                <w:b/>
                <w:bCs/>
                <w:color w:val="0E4096"/>
                <w:sz w:val="22"/>
                <w:szCs w:val="22"/>
                <w:lang w:val="en-GB"/>
              </w:rPr>
              <w:t>2. Operational assessment criteria</w:t>
            </w:r>
          </w:p>
        </w:tc>
      </w:tr>
      <w:tr w:rsidR="00B00A11" w:rsidRPr="007C3D1B" w14:paraId="509DA018" w14:textId="77777777" w:rsidTr="008F206A">
        <w:tc>
          <w:tcPr>
            <w:tcW w:w="783" w:type="pct"/>
            <w:shd w:val="clear" w:color="auto" w:fill="D9D9D9"/>
          </w:tcPr>
          <w:p w14:paraId="2B8AB18D" w14:textId="77777777" w:rsidR="00DD125A" w:rsidRPr="007C3D1B" w:rsidRDefault="00DD125A" w:rsidP="009D1C14">
            <w:pPr>
              <w:spacing w:before="60"/>
              <w:rPr>
                <w:rFonts w:ascii="Open Sans" w:hAnsi="Open Sans" w:cs="Open Sans"/>
                <w:b/>
                <w:sz w:val="18"/>
                <w:szCs w:val="18"/>
                <w:lang w:val="en-GB"/>
              </w:rPr>
            </w:pPr>
            <w:r w:rsidRPr="007C3D1B">
              <w:rPr>
                <w:rFonts w:ascii="Open Sans" w:hAnsi="Open Sans" w:cs="Open Sans"/>
                <w:b/>
                <w:sz w:val="18"/>
                <w:szCs w:val="18"/>
                <w:lang w:val="en-GB"/>
              </w:rPr>
              <w:t>Assessment questions</w:t>
            </w:r>
          </w:p>
        </w:tc>
        <w:tc>
          <w:tcPr>
            <w:tcW w:w="2674" w:type="pct"/>
            <w:shd w:val="clear" w:color="auto" w:fill="D9D9D9"/>
          </w:tcPr>
          <w:p w14:paraId="02CA2C6B" w14:textId="77777777" w:rsidR="00DD125A" w:rsidRPr="007C3D1B" w:rsidRDefault="00DD125A" w:rsidP="001A3E78">
            <w:pPr>
              <w:spacing w:before="60"/>
              <w:rPr>
                <w:rFonts w:ascii="Open Sans" w:hAnsi="Open Sans" w:cs="Open Sans"/>
                <w:b/>
                <w:sz w:val="18"/>
                <w:szCs w:val="18"/>
                <w:lang w:val="en-GB"/>
              </w:rPr>
            </w:pPr>
            <w:r w:rsidRPr="007C3D1B">
              <w:rPr>
                <w:rFonts w:ascii="Open Sans" w:hAnsi="Open Sans" w:cs="Open Sans"/>
                <w:b/>
                <w:sz w:val="18"/>
                <w:szCs w:val="18"/>
                <w:lang w:val="en-GB"/>
              </w:rPr>
              <w:t xml:space="preserve">Guiding principles for the assessment </w:t>
            </w:r>
          </w:p>
        </w:tc>
        <w:tc>
          <w:tcPr>
            <w:tcW w:w="736" w:type="pct"/>
            <w:shd w:val="clear" w:color="auto" w:fill="D9D9D9"/>
          </w:tcPr>
          <w:p w14:paraId="2116AF35" w14:textId="77777777" w:rsidR="00DD125A" w:rsidRPr="007C3D1B" w:rsidRDefault="00DD125A" w:rsidP="00901F36">
            <w:pPr>
              <w:spacing w:before="60"/>
              <w:jc w:val="center"/>
              <w:rPr>
                <w:rFonts w:ascii="Open Sans" w:hAnsi="Open Sans" w:cs="Open Sans"/>
                <w:b/>
                <w:sz w:val="18"/>
                <w:szCs w:val="18"/>
                <w:lang w:val="en-GB"/>
              </w:rPr>
            </w:pPr>
            <w:r w:rsidRPr="007C3D1B">
              <w:rPr>
                <w:rFonts w:ascii="Open Sans" w:hAnsi="Open Sans" w:cs="Open Sans"/>
                <w:b/>
                <w:sz w:val="18"/>
                <w:szCs w:val="18"/>
                <w:lang w:val="en-GB"/>
              </w:rPr>
              <w:t>Reference point</w:t>
            </w:r>
          </w:p>
        </w:tc>
        <w:tc>
          <w:tcPr>
            <w:tcW w:w="807" w:type="pct"/>
            <w:shd w:val="clear" w:color="auto" w:fill="D9D9D9"/>
          </w:tcPr>
          <w:p w14:paraId="7E4C4FC8" w14:textId="77777777" w:rsidR="00DD125A" w:rsidRPr="007C3D1B" w:rsidRDefault="00901F36" w:rsidP="00901F36">
            <w:pPr>
              <w:spacing w:before="60"/>
              <w:jc w:val="center"/>
              <w:rPr>
                <w:rFonts w:ascii="Open Sans" w:hAnsi="Open Sans" w:cs="Open Sans"/>
                <w:b/>
                <w:sz w:val="18"/>
                <w:szCs w:val="18"/>
                <w:lang w:val="en-GB"/>
              </w:rPr>
            </w:pPr>
            <w:r w:rsidRPr="007C3D1B">
              <w:rPr>
                <w:rFonts w:ascii="Open Sans" w:hAnsi="Open Sans" w:cs="Open Sans"/>
                <w:b/>
                <w:sz w:val="18"/>
                <w:szCs w:val="18"/>
                <w:lang w:val="en-GB"/>
              </w:rPr>
              <w:t>Numerical assessment</w:t>
            </w:r>
          </w:p>
        </w:tc>
      </w:tr>
      <w:tr w:rsidR="00B00A11" w:rsidRPr="007C3D1B" w14:paraId="67ED86F5" w14:textId="77777777" w:rsidTr="008F206A">
        <w:trPr>
          <w:trHeight w:val="1097"/>
        </w:trPr>
        <w:tc>
          <w:tcPr>
            <w:tcW w:w="783" w:type="pct"/>
            <w:vMerge w:val="restart"/>
          </w:tcPr>
          <w:p w14:paraId="4A139D0C" w14:textId="77777777" w:rsidR="00EC4451" w:rsidRPr="007C3D1B" w:rsidRDefault="00EC4451" w:rsidP="00D36193">
            <w:pPr>
              <w:spacing w:before="60" w:after="60"/>
              <w:rPr>
                <w:rFonts w:ascii="Open Sans" w:hAnsi="Open Sans" w:cs="Open Sans"/>
                <w:bCs/>
                <w:sz w:val="18"/>
                <w:szCs w:val="18"/>
                <w:lang w:val="en-GB"/>
              </w:rPr>
            </w:pPr>
            <w:r w:rsidRPr="007C3D1B">
              <w:rPr>
                <w:rFonts w:ascii="Open Sans" w:hAnsi="Open Sans" w:cs="Open Sans"/>
                <w:bCs/>
                <w:sz w:val="18"/>
                <w:szCs w:val="18"/>
                <w:lang w:val="en-GB"/>
              </w:rPr>
              <w:t>1. Overall logic of the project</w:t>
            </w:r>
          </w:p>
          <w:p w14:paraId="6D7CB783" w14:textId="77777777" w:rsidR="00EC4451" w:rsidRPr="007C3D1B" w:rsidRDefault="00EC4451" w:rsidP="00D36193">
            <w:pPr>
              <w:spacing w:before="60" w:after="60"/>
              <w:rPr>
                <w:rFonts w:ascii="Open Sans" w:hAnsi="Open Sans" w:cs="Open Sans"/>
                <w:sz w:val="18"/>
                <w:szCs w:val="18"/>
                <w:lang w:val="en-GB"/>
              </w:rPr>
            </w:pPr>
          </w:p>
          <w:p w14:paraId="64991AD8" w14:textId="0B2DBD46" w:rsidR="00EC4451" w:rsidRPr="007C3D1B" w:rsidRDefault="00EC4451" w:rsidP="00D36193">
            <w:pPr>
              <w:spacing w:before="60" w:after="60"/>
              <w:rPr>
                <w:rFonts w:ascii="Open Sans" w:hAnsi="Open Sans" w:cs="Open Sans"/>
                <w:sz w:val="18"/>
                <w:szCs w:val="18"/>
                <w:lang w:val="en-GB"/>
              </w:rPr>
            </w:pPr>
            <w:r w:rsidRPr="007C3D1B">
              <w:rPr>
                <w:rFonts w:ascii="Open Sans" w:hAnsi="Open Sans" w:cs="Open Sans"/>
                <w:sz w:val="18"/>
                <w:szCs w:val="18"/>
                <w:lang w:val="en-GB"/>
              </w:rPr>
              <w:t xml:space="preserve">6 p. </w:t>
            </w:r>
          </w:p>
          <w:p w14:paraId="60A7ACDB" w14:textId="77777777" w:rsidR="00EC4451" w:rsidRPr="007C3D1B" w:rsidRDefault="00EC4451" w:rsidP="00D36193">
            <w:pPr>
              <w:spacing w:before="60" w:after="60"/>
              <w:rPr>
                <w:rFonts w:ascii="Open Sans" w:hAnsi="Open Sans" w:cs="Open Sans"/>
                <w:sz w:val="18"/>
                <w:szCs w:val="18"/>
                <w:lang w:val="en-GB"/>
              </w:rPr>
            </w:pPr>
          </w:p>
          <w:p w14:paraId="1B9F25FA" w14:textId="77777777" w:rsidR="00EC4451" w:rsidRPr="007C3D1B" w:rsidRDefault="00EC4451" w:rsidP="00D36193">
            <w:pPr>
              <w:spacing w:before="60" w:after="60"/>
              <w:rPr>
                <w:rFonts w:ascii="Open Sans" w:hAnsi="Open Sans" w:cs="Open Sans"/>
                <w:i/>
                <w:sz w:val="18"/>
                <w:szCs w:val="18"/>
                <w:lang w:val="en-GB"/>
              </w:rPr>
            </w:pPr>
          </w:p>
        </w:tc>
        <w:tc>
          <w:tcPr>
            <w:tcW w:w="2674" w:type="pct"/>
          </w:tcPr>
          <w:p w14:paraId="6F60CC51" w14:textId="77777777" w:rsidR="004048B2" w:rsidRPr="007C3D1B" w:rsidRDefault="00EC4451" w:rsidP="00D36193">
            <w:pPr>
              <w:tabs>
                <w:tab w:val="num" w:pos="360"/>
              </w:tabs>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a) </w:t>
            </w:r>
          </w:p>
          <w:p w14:paraId="76E67651" w14:textId="7E06C82A" w:rsidR="004048B2" w:rsidRPr="007C3D1B" w:rsidRDefault="00EC4451" w:rsidP="005C68B0">
            <w:pPr>
              <w:pStyle w:val="Akapitzlist"/>
              <w:numPr>
                <w:ilvl w:val="0"/>
                <w:numId w:val="13"/>
              </w:numPr>
              <w:spacing w:before="60" w:after="60"/>
              <w:jc w:val="both"/>
              <w:rPr>
                <w:rFonts w:ascii="Open Sans" w:hAnsi="Open Sans" w:cs="Open Sans"/>
                <w:sz w:val="18"/>
                <w:szCs w:val="22"/>
                <w:lang w:val="en-GB"/>
              </w:rPr>
            </w:pPr>
            <w:r w:rsidRPr="007C3D1B">
              <w:rPr>
                <w:rFonts w:ascii="Open Sans" w:hAnsi="Open Sans" w:cs="Open Sans"/>
                <w:sz w:val="18"/>
                <w:szCs w:val="18"/>
                <w:lang w:val="en-GB"/>
              </w:rPr>
              <w:t>The overall design of the project is coherent</w:t>
            </w:r>
            <w:r w:rsidR="004048B2" w:rsidRPr="007C3D1B">
              <w:rPr>
                <w:rFonts w:ascii="Open Sans" w:hAnsi="Open Sans" w:cs="Open Sans"/>
                <w:sz w:val="18"/>
                <w:szCs w:val="18"/>
                <w:lang w:val="en-GB"/>
              </w:rPr>
              <w:t>.</w:t>
            </w:r>
          </w:p>
          <w:p w14:paraId="7DA44EA0" w14:textId="301444FA" w:rsidR="004048B2" w:rsidRPr="007C3D1B" w:rsidRDefault="004048B2" w:rsidP="005C68B0">
            <w:pPr>
              <w:pStyle w:val="Akapitzlist"/>
              <w:numPr>
                <w:ilvl w:val="0"/>
                <w:numId w:val="13"/>
              </w:numPr>
              <w:spacing w:before="60" w:after="60"/>
              <w:jc w:val="both"/>
              <w:rPr>
                <w:rFonts w:ascii="Open Sans" w:hAnsi="Open Sans" w:cs="Open Sans"/>
                <w:sz w:val="18"/>
                <w:szCs w:val="22"/>
                <w:lang w:val="en-GB"/>
              </w:rPr>
            </w:pPr>
            <w:r w:rsidRPr="007C3D1B">
              <w:rPr>
                <w:rFonts w:ascii="Open Sans" w:hAnsi="Open Sans" w:cs="Open Sans"/>
                <w:sz w:val="18"/>
                <w:szCs w:val="18"/>
                <w:lang w:val="en-GB"/>
              </w:rPr>
              <w:t>T</w:t>
            </w:r>
            <w:r w:rsidR="00EC4451" w:rsidRPr="007C3D1B">
              <w:rPr>
                <w:rFonts w:ascii="Open Sans" w:hAnsi="Open Sans" w:cs="Open Sans"/>
                <w:sz w:val="18"/>
                <w:szCs w:val="18"/>
                <w:lang w:val="en-GB"/>
              </w:rPr>
              <w:t>here</w:t>
            </w:r>
            <w:r w:rsidR="00EC4451" w:rsidRPr="007C3D1B">
              <w:rPr>
                <w:rFonts w:ascii="Open Sans" w:hAnsi="Open Sans" w:cs="Open Sans"/>
                <w:sz w:val="18"/>
                <w:szCs w:val="22"/>
                <w:lang w:val="en-GB"/>
              </w:rPr>
              <w:t xml:space="preserve"> is a clear link between problem addressed and proposed activities, results and objectives. </w:t>
            </w:r>
          </w:p>
          <w:p w14:paraId="4380A82F" w14:textId="2A4D8027" w:rsidR="00EC4451" w:rsidRPr="007C3D1B" w:rsidRDefault="00EC4451" w:rsidP="005C68B0">
            <w:pPr>
              <w:pStyle w:val="Akapitzlist"/>
              <w:numPr>
                <w:ilvl w:val="0"/>
                <w:numId w:val="13"/>
              </w:numPr>
              <w:spacing w:before="60" w:after="60"/>
              <w:jc w:val="both"/>
              <w:rPr>
                <w:rFonts w:ascii="Open Sans" w:hAnsi="Open Sans" w:cs="Open Sans"/>
                <w:sz w:val="18"/>
                <w:szCs w:val="18"/>
                <w:lang w:val="en-GB"/>
              </w:rPr>
            </w:pPr>
            <w:r w:rsidRPr="007C3D1B">
              <w:rPr>
                <w:rFonts w:ascii="Open Sans" w:hAnsi="Open Sans" w:cs="Open Sans"/>
                <w:sz w:val="18"/>
                <w:szCs w:val="22"/>
                <w:lang w:val="en-GB"/>
              </w:rPr>
              <w:t>The intervention logic and project plan are clear and feasible</w:t>
            </w:r>
          </w:p>
        </w:tc>
        <w:tc>
          <w:tcPr>
            <w:tcW w:w="736" w:type="pct"/>
          </w:tcPr>
          <w:p w14:paraId="39C0EE0A" w14:textId="5C2FA618" w:rsidR="00EC4451" w:rsidRPr="007C3D1B" w:rsidRDefault="00EC4451" w:rsidP="00D36193">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743D27" w:rsidRPr="007C3D1B">
              <w:rPr>
                <w:rFonts w:ascii="Open Sans" w:hAnsi="Open Sans" w:cs="Open Sans"/>
                <w:sz w:val="18"/>
                <w:szCs w:val="18"/>
                <w:lang w:val="en-GB"/>
              </w:rPr>
              <w:t xml:space="preserve">section </w:t>
            </w:r>
            <w:r w:rsidR="00DD5567" w:rsidRPr="007C3D1B">
              <w:rPr>
                <w:rFonts w:ascii="Open Sans" w:hAnsi="Open Sans" w:cs="Open Sans"/>
                <w:i/>
                <w:iCs/>
                <w:sz w:val="18"/>
                <w:szCs w:val="18"/>
                <w:lang w:val="en-GB"/>
              </w:rPr>
              <w:t>Additional information</w:t>
            </w:r>
            <w:r w:rsidR="00743D27" w:rsidRPr="007C3D1B">
              <w:rPr>
                <w:rFonts w:ascii="Open Sans" w:hAnsi="Open Sans" w:cs="Open Sans"/>
                <w:sz w:val="18"/>
                <w:szCs w:val="18"/>
                <w:lang w:val="en-GB"/>
              </w:rPr>
              <w:t>)</w:t>
            </w:r>
          </w:p>
        </w:tc>
        <w:tc>
          <w:tcPr>
            <w:tcW w:w="807" w:type="pct"/>
          </w:tcPr>
          <w:p w14:paraId="3978BCBE" w14:textId="5213DFA0" w:rsidR="00EC4451" w:rsidRPr="007C3D1B" w:rsidRDefault="00EC4451" w:rsidP="00D36193">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4048B2" w:rsidRPr="007C3D1B">
              <w:rPr>
                <w:rFonts w:ascii="Open Sans" w:hAnsi="Open Sans" w:cs="Open Sans"/>
                <w:sz w:val="18"/>
                <w:szCs w:val="18"/>
                <w:lang w:val="en-GB"/>
              </w:rPr>
              <w:t>3x1 (</w:t>
            </w:r>
            <w:r w:rsidRPr="007C3D1B">
              <w:rPr>
                <w:rFonts w:ascii="Open Sans" w:hAnsi="Open Sans" w:cs="Open Sans"/>
                <w:sz w:val="18"/>
                <w:szCs w:val="18"/>
                <w:lang w:val="en-GB"/>
              </w:rPr>
              <w:t>3</w:t>
            </w:r>
            <w:r w:rsidR="004048B2" w:rsidRPr="007C3D1B">
              <w:rPr>
                <w:rFonts w:ascii="Open Sans" w:hAnsi="Open Sans" w:cs="Open Sans"/>
                <w:sz w:val="18"/>
                <w:szCs w:val="18"/>
                <w:lang w:val="en-GB"/>
              </w:rPr>
              <w:t>)</w:t>
            </w:r>
          </w:p>
        </w:tc>
      </w:tr>
      <w:tr w:rsidR="00B00A11" w:rsidRPr="007C3D1B" w14:paraId="030FCE9B" w14:textId="77777777" w:rsidTr="008F206A">
        <w:trPr>
          <w:trHeight w:val="357"/>
        </w:trPr>
        <w:tc>
          <w:tcPr>
            <w:tcW w:w="783" w:type="pct"/>
            <w:vMerge/>
          </w:tcPr>
          <w:p w14:paraId="2910AA8F" w14:textId="77777777" w:rsidR="00A6239C" w:rsidRPr="007C3D1B" w:rsidRDefault="00A6239C" w:rsidP="009D1C14">
            <w:pPr>
              <w:spacing w:before="60" w:after="60"/>
              <w:rPr>
                <w:rFonts w:ascii="Open Sans" w:hAnsi="Open Sans" w:cs="Open Sans"/>
                <w:sz w:val="18"/>
                <w:szCs w:val="18"/>
                <w:lang w:val="en-GB"/>
              </w:rPr>
            </w:pPr>
          </w:p>
        </w:tc>
        <w:tc>
          <w:tcPr>
            <w:tcW w:w="2674" w:type="pct"/>
          </w:tcPr>
          <w:p w14:paraId="7124292D" w14:textId="77777777" w:rsidR="004048B2" w:rsidRPr="007C3D1B" w:rsidRDefault="00EC4451" w:rsidP="00B26A89">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b</w:t>
            </w:r>
            <w:r w:rsidR="00A6239C" w:rsidRPr="007C3D1B">
              <w:rPr>
                <w:rFonts w:ascii="Open Sans" w:hAnsi="Open Sans" w:cs="Open Sans"/>
                <w:sz w:val="18"/>
                <w:szCs w:val="18"/>
                <w:lang w:val="en-GB"/>
              </w:rPr>
              <w:t xml:space="preserve">) </w:t>
            </w:r>
          </w:p>
          <w:p w14:paraId="7F6BEE36" w14:textId="3D93FB80" w:rsidR="00223B5B" w:rsidRPr="007C3D1B" w:rsidRDefault="00223B5B" w:rsidP="005C68B0">
            <w:pPr>
              <w:pStyle w:val="Akapitzlist"/>
              <w:numPr>
                <w:ilvl w:val="0"/>
                <w:numId w:val="12"/>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The project’s indicators have been properly chosen, they are coherent with the addressed problem and expected project impact. </w:t>
            </w:r>
          </w:p>
          <w:p w14:paraId="2F90C8C6" w14:textId="5A197B96" w:rsidR="00EC4451" w:rsidRPr="007C3D1B" w:rsidRDefault="00EC4451" w:rsidP="005C68B0">
            <w:pPr>
              <w:pStyle w:val="Akapitzlist"/>
              <w:numPr>
                <w:ilvl w:val="0"/>
                <w:numId w:val="12"/>
              </w:numPr>
              <w:spacing w:before="60" w:after="60"/>
              <w:jc w:val="both"/>
              <w:rPr>
                <w:rFonts w:ascii="Open Sans" w:hAnsi="Open Sans" w:cs="Open Sans"/>
                <w:sz w:val="18"/>
                <w:szCs w:val="18"/>
                <w:lang w:val="en-GB"/>
              </w:rPr>
            </w:pPr>
            <w:r w:rsidRPr="007C3D1B">
              <w:rPr>
                <w:rFonts w:ascii="Open Sans" w:hAnsi="Open Sans" w:cs="Open Sans"/>
                <w:sz w:val="18"/>
                <w:szCs w:val="18"/>
                <w:lang w:val="en-GB"/>
              </w:rPr>
              <w:lastRenderedPageBreak/>
              <w:t>Foreseen products will lead to achievement of the results</w:t>
            </w:r>
            <w:r w:rsidR="004048B2" w:rsidRPr="007C3D1B">
              <w:rPr>
                <w:rFonts w:ascii="Open Sans" w:hAnsi="Open Sans" w:cs="Open Sans"/>
                <w:sz w:val="18"/>
                <w:szCs w:val="18"/>
                <w:lang w:val="en-GB"/>
              </w:rPr>
              <w:t>.</w:t>
            </w:r>
          </w:p>
          <w:p w14:paraId="6A9E8BA5" w14:textId="75F31C83" w:rsidR="00A6239C" w:rsidRPr="007C3D1B" w:rsidRDefault="00347367" w:rsidP="005C68B0">
            <w:pPr>
              <w:pStyle w:val="Akapitzlist"/>
              <w:numPr>
                <w:ilvl w:val="0"/>
                <w:numId w:val="12"/>
              </w:numPr>
              <w:spacing w:before="60" w:after="60"/>
              <w:rPr>
                <w:rFonts w:ascii="Open Sans" w:hAnsi="Open Sans" w:cs="Open Sans"/>
                <w:sz w:val="18"/>
                <w:szCs w:val="18"/>
                <w:lang w:val="en-GB"/>
              </w:rPr>
            </w:pPr>
            <w:r w:rsidRPr="007C3D1B">
              <w:rPr>
                <w:rFonts w:ascii="Open Sans" w:hAnsi="Open Sans" w:cs="Open Sans"/>
                <w:sz w:val="18"/>
                <w:szCs w:val="18"/>
                <w:lang w:val="en-GB"/>
              </w:rPr>
              <w:t xml:space="preserve">Output </w:t>
            </w:r>
            <w:r w:rsidR="00A6239C" w:rsidRPr="007C3D1B">
              <w:rPr>
                <w:rFonts w:ascii="Open Sans" w:hAnsi="Open Sans" w:cs="Open Sans"/>
                <w:sz w:val="18"/>
                <w:szCs w:val="18"/>
                <w:lang w:val="en-GB"/>
              </w:rPr>
              <w:t>and result indicators cover all main parts of the project and they are properly calculated</w:t>
            </w:r>
          </w:p>
        </w:tc>
        <w:tc>
          <w:tcPr>
            <w:tcW w:w="736" w:type="pct"/>
          </w:tcPr>
          <w:p w14:paraId="5F6026DC" w14:textId="04D47E5F" w:rsidR="00A6239C" w:rsidRPr="007C3D1B" w:rsidRDefault="006730A7" w:rsidP="006730A7">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lastRenderedPageBreak/>
              <w:t>AF (</w:t>
            </w:r>
            <w:r w:rsidR="0001042D" w:rsidRPr="007C3D1B">
              <w:rPr>
                <w:rFonts w:ascii="Open Sans" w:hAnsi="Open Sans" w:cs="Open Sans"/>
                <w:sz w:val="18"/>
                <w:szCs w:val="18"/>
                <w:lang w:val="en-GB"/>
              </w:rPr>
              <w:t xml:space="preserve">section </w:t>
            </w:r>
            <w:r w:rsidR="00DD5567" w:rsidRPr="007C3D1B">
              <w:rPr>
                <w:rFonts w:ascii="Open Sans" w:hAnsi="Open Sans" w:cs="Open Sans"/>
                <w:i/>
                <w:iCs/>
                <w:sz w:val="18"/>
                <w:szCs w:val="18"/>
                <w:lang w:val="en-GB"/>
              </w:rPr>
              <w:t>Project indicators</w:t>
            </w:r>
            <w:r w:rsidRPr="007C3D1B">
              <w:rPr>
                <w:rFonts w:ascii="Open Sans" w:hAnsi="Open Sans" w:cs="Open Sans"/>
                <w:sz w:val="18"/>
                <w:szCs w:val="18"/>
                <w:lang w:val="en-GB"/>
              </w:rPr>
              <w:t>)</w:t>
            </w:r>
          </w:p>
        </w:tc>
        <w:tc>
          <w:tcPr>
            <w:tcW w:w="807" w:type="pct"/>
          </w:tcPr>
          <w:p w14:paraId="06BFB1AC" w14:textId="558C4357" w:rsidR="00A6239C" w:rsidRPr="007C3D1B" w:rsidRDefault="006730A7" w:rsidP="006730A7">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4048B2" w:rsidRPr="007C3D1B">
              <w:rPr>
                <w:rFonts w:ascii="Open Sans" w:hAnsi="Open Sans" w:cs="Open Sans"/>
                <w:sz w:val="18"/>
                <w:szCs w:val="18"/>
                <w:lang w:val="en-GB"/>
              </w:rPr>
              <w:t>3x1 (</w:t>
            </w:r>
            <w:r w:rsidR="001F06DD" w:rsidRPr="007C3D1B">
              <w:rPr>
                <w:rFonts w:ascii="Open Sans" w:hAnsi="Open Sans" w:cs="Open Sans"/>
                <w:sz w:val="18"/>
                <w:szCs w:val="18"/>
                <w:lang w:val="en-GB"/>
              </w:rPr>
              <w:t>3</w:t>
            </w:r>
            <w:r w:rsidR="004048B2" w:rsidRPr="007C3D1B">
              <w:rPr>
                <w:rFonts w:ascii="Open Sans" w:hAnsi="Open Sans" w:cs="Open Sans"/>
                <w:sz w:val="18"/>
                <w:szCs w:val="18"/>
                <w:lang w:val="en-GB"/>
              </w:rPr>
              <w:t>)</w:t>
            </w:r>
          </w:p>
        </w:tc>
      </w:tr>
      <w:tr w:rsidR="00B00A11" w:rsidRPr="007C3D1B" w14:paraId="797C72B3" w14:textId="77777777" w:rsidTr="008F206A">
        <w:trPr>
          <w:trHeight w:val="357"/>
        </w:trPr>
        <w:tc>
          <w:tcPr>
            <w:tcW w:w="783" w:type="pct"/>
            <w:vMerge w:val="restart"/>
          </w:tcPr>
          <w:p w14:paraId="1075CFDA" w14:textId="77777777" w:rsidR="00EF0362" w:rsidRPr="007C3D1B" w:rsidRDefault="00EF0362" w:rsidP="009D1C14">
            <w:pPr>
              <w:spacing w:before="60" w:after="60"/>
              <w:rPr>
                <w:rFonts w:ascii="Open Sans" w:hAnsi="Open Sans" w:cs="Open Sans"/>
                <w:sz w:val="18"/>
                <w:szCs w:val="18"/>
                <w:lang w:val="en-GB"/>
              </w:rPr>
            </w:pPr>
            <w:r w:rsidRPr="007C3D1B">
              <w:rPr>
                <w:rFonts w:ascii="Open Sans" w:hAnsi="Open Sans" w:cs="Open Sans"/>
                <w:sz w:val="18"/>
                <w:szCs w:val="18"/>
                <w:lang w:val="en-GB"/>
              </w:rPr>
              <w:t>2. Action plan</w:t>
            </w:r>
            <w:r w:rsidR="007F59D5" w:rsidRPr="007C3D1B">
              <w:rPr>
                <w:rFonts w:ascii="Open Sans" w:hAnsi="Open Sans" w:cs="Open Sans"/>
                <w:sz w:val="18"/>
                <w:szCs w:val="18"/>
                <w:lang w:val="en-GB"/>
              </w:rPr>
              <w:t xml:space="preserve"> and project organi</w:t>
            </w:r>
            <w:r w:rsidR="00161177" w:rsidRPr="007C3D1B">
              <w:rPr>
                <w:rFonts w:ascii="Open Sans" w:hAnsi="Open Sans" w:cs="Open Sans"/>
                <w:sz w:val="18"/>
                <w:szCs w:val="18"/>
                <w:lang w:val="en-GB"/>
              </w:rPr>
              <w:t>s</w:t>
            </w:r>
            <w:r w:rsidR="007F59D5" w:rsidRPr="007C3D1B">
              <w:rPr>
                <w:rFonts w:ascii="Open Sans" w:hAnsi="Open Sans" w:cs="Open Sans"/>
                <w:sz w:val="18"/>
                <w:szCs w:val="18"/>
                <w:lang w:val="en-GB"/>
              </w:rPr>
              <w:t>ation</w:t>
            </w:r>
          </w:p>
          <w:p w14:paraId="12B392E0" w14:textId="77777777" w:rsidR="00475E4D" w:rsidRPr="007C3D1B" w:rsidRDefault="00475E4D" w:rsidP="009D1C14">
            <w:pPr>
              <w:spacing w:before="60" w:after="60"/>
              <w:rPr>
                <w:rFonts w:ascii="Open Sans" w:hAnsi="Open Sans" w:cs="Open Sans"/>
                <w:sz w:val="18"/>
                <w:szCs w:val="18"/>
                <w:lang w:val="en-GB"/>
              </w:rPr>
            </w:pPr>
          </w:p>
          <w:p w14:paraId="0E165A18" w14:textId="197F7BCA" w:rsidR="00475E4D" w:rsidRPr="007C3D1B" w:rsidRDefault="00BE328D" w:rsidP="009D1C14">
            <w:pPr>
              <w:spacing w:before="60" w:after="60"/>
              <w:rPr>
                <w:rFonts w:ascii="Open Sans" w:hAnsi="Open Sans" w:cs="Open Sans"/>
                <w:sz w:val="18"/>
                <w:szCs w:val="18"/>
                <w:lang w:val="en-GB"/>
              </w:rPr>
            </w:pPr>
            <w:r w:rsidRPr="007C3D1B">
              <w:rPr>
                <w:rFonts w:ascii="Open Sans" w:hAnsi="Open Sans" w:cs="Open Sans"/>
                <w:sz w:val="18"/>
                <w:szCs w:val="18"/>
                <w:lang w:val="en-GB"/>
              </w:rPr>
              <w:t>7</w:t>
            </w:r>
            <w:r w:rsidR="00475E4D" w:rsidRPr="007C3D1B">
              <w:rPr>
                <w:rFonts w:ascii="Open Sans" w:hAnsi="Open Sans" w:cs="Open Sans"/>
                <w:sz w:val="18"/>
                <w:szCs w:val="18"/>
                <w:lang w:val="en-GB"/>
              </w:rPr>
              <w:t xml:space="preserve"> p.</w:t>
            </w:r>
          </w:p>
        </w:tc>
        <w:tc>
          <w:tcPr>
            <w:tcW w:w="2674" w:type="pct"/>
          </w:tcPr>
          <w:p w14:paraId="0A8AFF79" w14:textId="77777777" w:rsidR="00EF0362" w:rsidRPr="007C3D1B" w:rsidRDefault="00EF0362" w:rsidP="00ED34E2">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a) Proposed activities ensure achievement of the expected deliverables and results. They are practical and consistent with the project’s objectives and expected results</w:t>
            </w:r>
            <w:r w:rsidR="00825694" w:rsidRPr="007C3D1B">
              <w:rPr>
                <w:rFonts w:ascii="Open Sans" w:hAnsi="Open Sans" w:cs="Open Sans"/>
                <w:sz w:val="18"/>
                <w:szCs w:val="18"/>
                <w:lang w:val="en-GB"/>
              </w:rPr>
              <w:t>.</w:t>
            </w:r>
          </w:p>
          <w:p w14:paraId="117773A4" w14:textId="77777777" w:rsidR="008F7FB7" w:rsidRPr="007C3D1B" w:rsidRDefault="00825694" w:rsidP="00ED34E2">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u w:val="single"/>
                <w:lang w:val="en-GB"/>
              </w:rPr>
              <w:t>If applicable</w:t>
            </w:r>
            <w:r w:rsidRPr="007C3D1B">
              <w:rPr>
                <w:rFonts w:ascii="Open Sans" w:hAnsi="Open Sans" w:cs="Open Sans"/>
                <w:sz w:val="18"/>
                <w:szCs w:val="18"/>
                <w:lang w:val="en-GB"/>
              </w:rPr>
              <w:t xml:space="preserve"> - a</w:t>
            </w:r>
            <w:r w:rsidR="008F7FB7" w:rsidRPr="007C3D1B">
              <w:rPr>
                <w:rFonts w:ascii="Open Sans" w:hAnsi="Open Sans" w:cs="Open Sans"/>
                <w:sz w:val="18"/>
                <w:szCs w:val="18"/>
                <w:lang w:val="en-GB"/>
              </w:rPr>
              <w:t>ctivities outside the Programme area are duly justified and clearly benefit the Programme area</w:t>
            </w:r>
            <w:r w:rsidR="00A965DA" w:rsidRPr="007C3D1B">
              <w:rPr>
                <w:rFonts w:ascii="Open Sans" w:hAnsi="Open Sans" w:cs="Open Sans"/>
                <w:sz w:val="18"/>
                <w:szCs w:val="18"/>
                <w:lang w:val="en-GB"/>
              </w:rPr>
              <w:t>.</w:t>
            </w:r>
          </w:p>
          <w:p w14:paraId="2E9C1446" w14:textId="77777777" w:rsidR="00475E4D" w:rsidRPr="007C3D1B" w:rsidRDefault="00475E4D" w:rsidP="00ED34E2">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u w:val="single"/>
                <w:lang w:val="en-GB"/>
              </w:rPr>
              <w:t>If applicable</w:t>
            </w:r>
            <w:r w:rsidRPr="007C3D1B">
              <w:rPr>
                <w:rFonts w:ascii="Open Sans" w:hAnsi="Open Sans" w:cs="Open Sans"/>
                <w:sz w:val="18"/>
                <w:szCs w:val="18"/>
                <w:lang w:val="en-GB"/>
              </w:rPr>
              <w:t xml:space="preserve"> - a detailed description of the infrastructure investment(s) and its (their) location is/are included in the application </w:t>
            </w:r>
          </w:p>
        </w:tc>
        <w:tc>
          <w:tcPr>
            <w:tcW w:w="736" w:type="pct"/>
          </w:tcPr>
          <w:p w14:paraId="34C29606" w14:textId="30C1CF1D" w:rsidR="00EF0362" w:rsidRPr="007C3D1B" w:rsidRDefault="00ED34E2" w:rsidP="00ED34E2">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(section</w:t>
            </w:r>
            <w:r w:rsidR="005B19DE" w:rsidRPr="007C3D1B">
              <w:rPr>
                <w:rFonts w:ascii="Open Sans" w:hAnsi="Open Sans" w:cs="Open Sans"/>
                <w:sz w:val="18"/>
                <w:szCs w:val="18"/>
                <w:lang w:val="en-GB"/>
              </w:rPr>
              <w:t>s</w:t>
            </w:r>
            <w:r w:rsidRPr="007C3D1B">
              <w:rPr>
                <w:rFonts w:ascii="Open Sans" w:hAnsi="Open Sans" w:cs="Open Sans"/>
                <w:sz w:val="18"/>
                <w:szCs w:val="18"/>
                <w:lang w:val="en-GB"/>
              </w:rPr>
              <w:t xml:space="preserve"> </w:t>
            </w:r>
            <w:r w:rsidR="005B19DE" w:rsidRPr="007C3D1B">
              <w:rPr>
                <w:rFonts w:ascii="Open Sans" w:hAnsi="Open Sans" w:cs="Open Sans"/>
                <w:sz w:val="18"/>
                <w:szCs w:val="18"/>
                <w:lang w:val="en-GB"/>
              </w:rPr>
              <w:t xml:space="preserve">Work package; </w:t>
            </w:r>
            <w:r w:rsidR="005B19DE" w:rsidRPr="007C3D1B">
              <w:rPr>
                <w:rFonts w:ascii="Open Sans" w:hAnsi="Open Sans" w:cs="Open Sans"/>
                <w:i/>
                <w:iCs/>
                <w:sz w:val="18"/>
                <w:szCs w:val="18"/>
                <w:lang w:val="en-GB"/>
              </w:rPr>
              <w:t>Additional information</w:t>
            </w:r>
            <w:r w:rsidR="00685E36" w:rsidRPr="007C3D1B">
              <w:rPr>
                <w:rFonts w:ascii="Open Sans" w:hAnsi="Open Sans" w:cs="Open Sans"/>
                <w:sz w:val="18"/>
                <w:szCs w:val="18"/>
                <w:lang w:val="en-GB"/>
              </w:rPr>
              <w:t>, p. I8</w:t>
            </w:r>
            <w:r w:rsidRPr="007C3D1B">
              <w:rPr>
                <w:rFonts w:ascii="Open Sans" w:hAnsi="Open Sans" w:cs="Open Sans"/>
                <w:sz w:val="18"/>
                <w:szCs w:val="18"/>
                <w:lang w:val="en-GB"/>
              </w:rPr>
              <w:t>)</w:t>
            </w:r>
          </w:p>
        </w:tc>
        <w:tc>
          <w:tcPr>
            <w:tcW w:w="807" w:type="pct"/>
          </w:tcPr>
          <w:p w14:paraId="280240CB" w14:textId="168EF7DD" w:rsidR="00EF0362" w:rsidRPr="007C3D1B" w:rsidDel="006A075B" w:rsidRDefault="00ED34E2" w:rsidP="00ED34E2">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BE328D" w:rsidRPr="007C3D1B">
              <w:rPr>
                <w:rFonts w:ascii="Open Sans" w:hAnsi="Open Sans" w:cs="Open Sans"/>
                <w:sz w:val="18"/>
                <w:szCs w:val="18"/>
                <w:lang w:val="en-GB"/>
              </w:rPr>
              <w:t>3</w:t>
            </w:r>
          </w:p>
        </w:tc>
      </w:tr>
      <w:tr w:rsidR="00B00A11" w:rsidRPr="007C3D1B" w14:paraId="09487BB6" w14:textId="77777777" w:rsidTr="008F206A">
        <w:trPr>
          <w:trHeight w:val="357"/>
        </w:trPr>
        <w:tc>
          <w:tcPr>
            <w:tcW w:w="783" w:type="pct"/>
            <w:vMerge/>
          </w:tcPr>
          <w:p w14:paraId="36493DC1" w14:textId="77777777" w:rsidR="00E14731" w:rsidRPr="007C3D1B" w:rsidRDefault="00E14731" w:rsidP="009D1C14">
            <w:pPr>
              <w:spacing w:before="60" w:after="60"/>
              <w:rPr>
                <w:rFonts w:ascii="Open Sans" w:hAnsi="Open Sans" w:cs="Open Sans"/>
                <w:sz w:val="18"/>
                <w:szCs w:val="18"/>
                <w:lang w:val="en-GB"/>
              </w:rPr>
            </w:pPr>
          </w:p>
        </w:tc>
        <w:tc>
          <w:tcPr>
            <w:tcW w:w="2674" w:type="pct"/>
          </w:tcPr>
          <w:p w14:paraId="7E57A7BC" w14:textId="77777777" w:rsidR="00F05EC8" w:rsidRPr="007C3D1B" w:rsidRDefault="00E14731" w:rsidP="00B5097E">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b) </w:t>
            </w:r>
          </w:p>
          <w:p w14:paraId="32D2F15A" w14:textId="49C3A84F" w:rsidR="00C01627" w:rsidRPr="007C3D1B" w:rsidRDefault="00E14731" w:rsidP="005C68B0">
            <w:pPr>
              <w:pStyle w:val="Akapitzlist"/>
              <w:numPr>
                <w:ilvl w:val="0"/>
                <w:numId w:val="14"/>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Schedule of activities </w:t>
            </w:r>
            <w:r w:rsidR="007F59D5" w:rsidRPr="007C3D1B">
              <w:rPr>
                <w:rFonts w:ascii="Open Sans" w:hAnsi="Open Sans" w:cs="Open Sans"/>
                <w:sz w:val="18"/>
                <w:szCs w:val="18"/>
                <w:lang w:val="en-GB"/>
              </w:rPr>
              <w:t>is</w:t>
            </w:r>
            <w:r w:rsidRPr="007C3D1B">
              <w:rPr>
                <w:rFonts w:ascii="Open Sans" w:hAnsi="Open Sans" w:cs="Open Sans"/>
                <w:sz w:val="18"/>
                <w:szCs w:val="18"/>
                <w:lang w:val="en-GB"/>
              </w:rPr>
              <w:t xml:space="preserve"> planned effectively and will enable their implementation on time, in consistence with the whole project</w:t>
            </w:r>
            <w:r w:rsidR="00287769" w:rsidRPr="007C3D1B">
              <w:rPr>
                <w:rFonts w:ascii="Open Sans" w:hAnsi="Open Sans" w:cs="Open Sans"/>
                <w:sz w:val="18"/>
                <w:szCs w:val="18"/>
                <w:lang w:val="en-GB"/>
              </w:rPr>
              <w:t>,</w:t>
            </w:r>
          </w:p>
          <w:p w14:paraId="6181D42C" w14:textId="77777777" w:rsidR="00E14731" w:rsidRPr="007C3D1B" w:rsidRDefault="00E14731" w:rsidP="005C68B0">
            <w:pPr>
              <w:pStyle w:val="Akapitzlist"/>
              <w:numPr>
                <w:ilvl w:val="0"/>
                <w:numId w:val="14"/>
              </w:numPr>
              <w:spacing w:before="60" w:after="60"/>
              <w:rPr>
                <w:rFonts w:ascii="Open Sans" w:hAnsi="Open Sans" w:cs="Open Sans"/>
                <w:sz w:val="18"/>
                <w:szCs w:val="18"/>
                <w:lang w:val="en-GB"/>
              </w:rPr>
            </w:pPr>
            <w:r w:rsidRPr="007C3D1B">
              <w:rPr>
                <w:rFonts w:ascii="Open Sans" w:hAnsi="Open Sans" w:cs="Open Sans"/>
                <w:sz w:val="18"/>
                <w:szCs w:val="18"/>
                <w:lang w:val="en-GB"/>
              </w:rPr>
              <w:t>Adequate time is foreseen for each activity’s implementation</w:t>
            </w:r>
          </w:p>
        </w:tc>
        <w:tc>
          <w:tcPr>
            <w:tcW w:w="736" w:type="pct"/>
          </w:tcPr>
          <w:p w14:paraId="4CB58AF4" w14:textId="5765C790" w:rsidR="00E14731" w:rsidRPr="007C3D1B" w:rsidRDefault="00B5097E" w:rsidP="00B5097E">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 xml:space="preserve">AF (section </w:t>
            </w:r>
            <w:r w:rsidR="00571135" w:rsidRPr="007C3D1B">
              <w:rPr>
                <w:rFonts w:ascii="Open Sans" w:hAnsi="Open Sans" w:cs="Open Sans"/>
                <w:i/>
                <w:iCs/>
                <w:sz w:val="18"/>
                <w:szCs w:val="18"/>
                <w:lang w:val="en-GB"/>
              </w:rPr>
              <w:t>Work package</w:t>
            </w:r>
          </w:p>
        </w:tc>
        <w:tc>
          <w:tcPr>
            <w:tcW w:w="807" w:type="pct"/>
          </w:tcPr>
          <w:p w14:paraId="6BA08CDA" w14:textId="3A5ED7C8" w:rsidR="00E14731" w:rsidRPr="007C3D1B" w:rsidDel="006A075B" w:rsidRDefault="00B5097E" w:rsidP="00B5097E">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F3423C" w:rsidRPr="007C3D1B">
              <w:rPr>
                <w:rFonts w:ascii="Open Sans" w:hAnsi="Open Sans" w:cs="Open Sans"/>
                <w:sz w:val="18"/>
                <w:szCs w:val="18"/>
                <w:lang w:val="en-GB"/>
              </w:rPr>
              <w:t>2</w:t>
            </w:r>
            <w:r w:rsidR="00F05EC8" w:rsidRPr="007C3D1B">
              <w:rPr>
                <w:rFonts w:ascii="Open Sans" w:hAnsi="Open Sans" w:cs="Open Sans"/>
                <w:sz w:val="18"/>
                <w:szCs w:val="18"/>
                <w:lang w:val="en-GB"/>
              </w:rPr>
              <w:t>x1 (2)</w:t>
            </w:r>
          </w:p>
        </w:tc>
      </w:tr>
      <w:tr w:rsidR="00B00A11" w:rsidRPr="007C3D1B" w14:paraId="0E972859" w14:textId="77777777" w:rsidTr="008F206A">
        <w:trPr>
          <w:trHeight w:val="1022"/>
        </w:trPr>
        <w:tc>
          <w:tcPr>
            <w:tcW w:w="783" w:type="pct"/>
            <w:vMerge/>
          </w:tcPr>
          <w:p w14:paraId="3CBEB9FA" w14:textId="77777777" w:rsidR="00E14731" w:rsidRPr="007C3D1B" w:rsidRDefault="00E14731" w:rsidP="00E14731">
            <w:pPr>
              <w:spacing w:before="60" w:after="60"/>
              <w:rPr>
                <w:rFonts w:ascii="Open Sans" w:hAnsi="Open Sans" w:cs="Open Sans"/>
                <w:sz w:val="18"/>
                <w:szCs w:val="18"/>
                <w:lang w:val="en-GB"/>
              </w:rPr>
            </w:pPr>
          </w:p>
        </w:tc>
        <w:tc>
          <w:tcPr>
            <w:tcW w:w="2674" w:type="pct"/>
          </w:tcPr>
          <w:p w14:paraId="0D7168A0" w14:textId="77777777" w:rsidR="00F05EC8" w:rsidRPr="007C3D1B" w:rsidRDefault="00E14731" w:rsidP="00B5097E">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c) </w:t>
            </w:r>
          </w:p>
          <w:p w14:paraId="4DC5C38D" w14:textId="77777777" w:rsidR="00F05EC8" w:rsidRPr="007C3D1B" w:rsidRDefault="00E14731" w:rsidP="003D6D8E">
            <w:pPr>
              <w:pStyle w:val="Akapitzlist"/>
              <w:numPr>
                <w:ilvl w:val="0"/>
                <w:numId w:val="15"/>
              </w:numPr>
              <w:spacing w:before="60" w:after="60"/>
              <w:jc w:val="both"/>
              <w:rPr>
                <w:rFonts w:ascii="Open Sans" w:hAnsi="Open Sans" w:cs="Open Sans"/>
                <w:sz w:val="18"/>
                <w:szCs w:val="18"/>
                <w:lang w:val="en-GB"/>
              </w:rPr>
            </w:pPr>
            <w:r w:rsidRPr="007C3D1B">
              <w:rPr>
                <w:rFonts w:ascii="Open Sans" w:hAnsi="Open Sans" w:cs="Open Sans"/>
                <w:sz w:val="18"/>
                <w:szCs w:val="22"/>
                <w:lang w:val="en-GB"/>
              </w:rPr>
              <w:t xml:space="preserve">The </w:t>
            </w:r>
            <w:r w:rsidR="00AB44F9" w:rsidRPr="007C3D1B">
              <w:rPr>
                <w:rFonts w:ascii="Open Sans" w:hAnsi="Open Sans" w:cs="Open Sans"/>
                <w:sz w:val="18"/>
                <w:szCs w:val="18"/>
                <w:lang w:val="en-GB"/>
              </w:rPr>
              <w:t xml:space="preserve">organizational issues </w:t>
            </w:r>
            <w:r w:rsidR="00F80642" w:rsidRPr="007C3D1B">
              <w:rPr>
                <w:rFonts w:ascii="Open Sans" w:hAnsi="Open Sans" w:cs="Open Sans"/>
                <w:sz w:val="18"/>
                <w:szCs w:val="18"/>
                <w:lang w:val="en-GB"/>
              </w:rPr>
              <w:t xml:space="preserve">crucial for the project </w:t>
            </w:r>
            <w:r w:rsidRPr="007C3D1B">
              <w:rPr>
                <w:rFonts w:ascii="Open Sans" w:hAnsi="Open Sans" w:cs="Open Sans"/>
                <w:sz w:val="18"/>
                <w:szCs w:val="18"/>
                <w:lang w:val="en-GB"/>
              </w:rPr>
              <w:t xml:space="preserve">are clearly described in the application, </w:t>
            </w:r>
          </w:p>
          <w:p w14:paraId="7BF182E2" w14:textId="39A4EF87" w:rsidR="00E14731" w:rsidRPr="007C3D1B" w:rsidRDefault="00F05EC8" w:rsidP="003D6D8E">
            <w:pPr>
              <w:pStyle w:val="Akapitzlist"/>
              <w:numPr>
                <w:ilvl w:val="0"/>
                <w:numId w:val="15"/>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T</w:t>
            </w:r>
            <w:r w:rsidR="00E14731" w:rsidRPr="007C3D1B">
              <w:rPr>
                <w:rFonts w:ascii="Open Sans" w:hAnsi="Open Sans" w:cs="Open Sans"/>
                <w:sz w:val="18"/>
                <w:szCs w:val="18"/>
                <w:lang w:val="en-GB"/>
              </w:rPr>
              <w:t>hey are adequate for implementation of the project, taking into account its size and complexity</w:t>
            </w:r>
          </w:p>
        </w:tc>
        <w:tc>
          <w:tcPr>
            <w:tcW w:w="736" w:type="pct"/>
          </w:tcPr>
          <w:p w14:paraId="7B371AD9" w14:textId="2262010A" w:rsidR="00E14731" w:rsidRPr="007C3D1B" w:rsidRDefault="00B5097E" w:rsidP="00B5097E">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 xml:space="preserve">AF (section </w:t>
            </w:r>
            <w:r w:rsidR="00571135" w:rsidRPr="007C3D1B">
              <w:rPr>
                <w:rFonts w:ascii="Open Sans" w:hAnsi="Open Sans" w:cs="Open Sans"/>
                <w:i/>
                <w:iCs/>
                <w:sz w:val="18"/>
                <w:szCs w:val="18"/>
                <w:lang w:val="en-GB"/>
              </w:rPr>
              <w:t>Work package</w:t>
            </w:r>
            <w:r w:rsidRPr="007C3D1B">
              <w:rPr>
                <w:rFonts w:ascii="Open Sans" w:hAnsi="Open Sans" w:cs="Open Sans"/>
                <w:sz w:val="18"/>
                <w:szCs w:val="18"/>
                <w:lang w:val="en-GB"/>
              </w:rPr>
              <w:t>)</w:t>
            </w:r>
          </w:p>
        </w:tc>
        <w:tc>
          <w:tcPr>
            <w:tcW w:w="807" w:type="pct"/>
          </w:tcPr>
          <w:p w14:paraId="0C0DF5B0" w14:textId="5F08163F" w:rsidR="00E14731" w:rsidRPr="007C3D1B" w:rsidDel="006A075B" w:rsidRDefault="00B5097E" w:rsidP="00B5097E">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F3423C" w:rsidRPr="007C3D1B">
              <w:rPr>
                <w:rFonts w:ascii="Open Sans" w:hAnsi="Open Sans" w:cs="Open Sans"/>
                <w:sz w:val="18"/>
                <w:szCs w:val="18"/>
                <w:lang w:val="en-GB"/>
              </w:rPr>
              <w:t>2</w:t>
            </w:r>
            <w:r w:rsidR="00F05EC8" w:rsidRPr="007C3D1B">
              <w:rPr>
                <w:rFonts w:ascii="Open Sans" w:hAnsi="Open Sans" w:cs="Open Sans"/>
                <w:sz w:val="18"/>
                <w:szCs w:val="18"/>
                <w:lang w:val="en-GB"/>
              </w:rPr>
              <w:t>x1 (2)</w:t>
            </w:r>
          </w:p>
        </w:tc>
      </w:tr>
      <w:tr w:rsidR="00B00A11" w:rsidRPr="007C3D1B" w14:paraId="53A8D14F" w14:textId="77777777" w:rsidTr="008F206A">
        <w:trPr>
          <w:trHeight w:val="357"/>
        </w:trPr>
        <w:tc>
          <w:tcPr>
            <w:tcW w:w="783" w:type="pct"/>
            <w:vMerge w:val="restart"/>
          </w:tcPr>
          <w:p w14:paraId="57F395C7" w14:textId="77777777" w:rsidR="00F043CD" w:rsidRPr="007C3D1B" w:rsidRDefault="00F043CD" w:rsidP="00F043CD">
            <w:pPr>
              <w:spacing w:before="60" w:after="60"/>
              <w:rPr>
                <w:rFonts w:ascii="Open Sans" w:hAnsi="Open Sans" w:cs="Open Sans"/>
                <w:sz w:val="18"/>
                <w:szCs w:val="18"/>
                <w:lang w:val="en-GB"/>
              </w:rPr>
            </w:pPr>
            <w:r w:rsidRPr="007C3D1B">
              <w:rPr>
                <w:rFonts w:ascii="Open Sans" w:hAnsi="Open Sans" w:cs="Open Sans"/>
                <w:sz w:val="18"/>
                <w:szCs w:val="18"/>
                <w:lang w:val="en-GB"/>
              </w:rPr>
              <w:t>3. Budget</w:t>
            </w:r>
          </w:p>
          <w:p w14:paraId="36C5DD05" w14:textId="77777777" w:rsidR="000A4987" w:rsidRPr="007C3D1B" w:rsidRDefault="000A4987" w:rsidP="00F043CD">
            <w:pPr>
              <w:spacing w:before="60" w:after="60"/>
              <w:rPr>
                <w:rFonts w:ascii="Open Sans" w:hAnsi="Open Sans" w:cs="Open Sans"/>
                <w:sz w:val="18"/>
                <w:szCs w:val="18"/>
                <w:lang w:val="en-GB"/>
              </w:rPr>
            </w:pPr>
          </w:p>
          <w:p w14:paraId="5FBCC79B" w14:textId="386F85C8" w:rsidR="000A4987" w:rsidRPr="007C3D1B" w:rsidRDefault="000A4987" w:rsidP="00F043CD">
            <w:pPr>
              <w:spacing w:before="60" w:after="60"/>
              <w:rPr>
                <w:rFonts w:ascii="Open Sans" w:hAnsi="Open Sans" w:cs="Open Sans"/>
                <w:sz w:val="18"/>
                <w:szCs w:val="18"/>
                <w:lang w:val="en-GB"/>
              </w:rPr>
            </w:pPr>
            <w:r w:rsidRPr="007C3D1B">
              <w:rPr>
                <w:rFonts w:ascii="Open Sans" w:hAnsi="Open Sans" w:cs="Open Sans"/>
                <w:sz w:val="18"/>
                <w:szCs w:val="18"/>
                <w:lang w:val="en-GB"/>
              </w:rPr>
              <w:t>1</w:t>
            </w:r>
            <w:r w:rsidR="00E06A24" w:rsidRPr="007C3D1B">
              <w:rPr>
                <w:rFonts w:ascii="Open Sans" w:hAnsi="Open Sans" w:cs="Open Sans"/>
                <w:sz w:val="18"/>
                <w:szCs w:val="18"/>
                <w:lang w:val="en-GB"/>
              </w:rPr>
              <w:t>0</w:t>
            </w:r>
            <w:r w:rsidRPr="007C3D1B">
              <w:rPr>
                <w:rFonts w:ascii="Open Sans" w:hAnsi="Open Sans" w:cs="Open Sans"/>
                <w:sz w:val="18"/>
                <w:szCs w:val="18"/>
                <w:lang w:val="en-GB"/>
              </w:rPr>
              <w:t xml:space="preserve"> p.</w:t>
            </w:r>
          </w:p>
        </w:tc>
        <w:tc>
          <w:tcPr>
            <w:tcW w:w="2674" w:type="pct"/>
          </w:tcPr>
          <w:p w14:paraId="2B5BA879" w14:textId="77777777" w:rsidR="002859D6" w:rsidRPr="007C3D1B" w:rsidRDefault="00F043CD" w:rsidP="00F043CD">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a) </w:t>
            </w:r>
          </w:p>
          <w:p w14:paraId="5A0792AA" w14:textId="77777777" w:rsidR="002859D6" w:rsidRPr="007C3D1B" w:rsidRDefault="00F043CD" w:rsidP="003D6D8E">
            <w:pPr>
              <w:pStyle w:val="Akapitzlist"/>
              <w:numPr>
                <w:ilvl w:val="0"/>
                <w:numId w:val="19"/>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The financial plan and the project budget are in line with the principles of sound financial management, </w:t>
            </w:r>
          </w:p>
          <w:p w14:paraId="68426763" w14:textId="4B689088" w:rsidR="00F043CD" w:rsidRPr="007C3D1B" w:rsidRDefault="002859D6" w:rsidP="003D6D8E">
            <w:pPr>
              <w:pStyle w:val="Akapitzlist"/>
              <w:numPr>
                <w:ilvl w:val="0"/>
                <w:numId w:val="19"/>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T</w:t>
            </w:r>
            <w:r w:rsidR="00F043CD" w:rsidRPr="007C3D1B">
              <w:rPr>
                <w:rFonts w:ascii="Open Sans" w:hAnsi="Open Sans" w:cs="Open Sans"/>
                <w:sz w:val="18"/>
                <w:szCs w:val="18"/>
                <w:lang w:val="en-GB"/>
              </w:rPr>
              <w:t>he budget presents well ratio between costs and expected effects</w:t>
            </w:r>
          </w:p>
        </w:tc>
        <w:tc>
          <w:tcPr>
            <w:tcW w:w="736" w:type="pct"/>
          </w:tcPr>
          <w:p w14:paraId="4FCBCFAF" w14:textId="2BBFAA47" w:rsidR="00F043CD" w:rsidRPr="007C3D1B" w:rsidRDefault="00F043CD" w:rsidP="00F043CD">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(section</w:t>
            </w:r>
            <w:r w:rsidR="00086BAE" w:rsidRPr="007C3D1B">
              <w:rPr>
                <w:rFonts w:ascii="Open Sans" w:hAnsi="Open Sans" w:cs="Open Sans"/>
                <w:sz w:val="18"/>
                <w:szCs w:val="18"/>
                <w:lang w:val="en-GB"/>
              </w:rPr>
              <w:t xml:space="preserve">s </w:t>
            </w:r>
            <w:r w:rsidR="00571135" w:rsidRPr="007C3D1B">
              <w:rPr>
                <w:rFonts w:ascii="Open Sans" w:eastAsia="Calibri-Light" w:hAnsi="Open Sans" w:cs="Open Sans"/>
                <w:i/>
                <w:iCs/>
                <w:color w:val="191919"/>
                <w:sz w:val="18"/>
                <w:szCs w:val="18"/>
                <w:lang w:val="en-GB" w:eastAsia="pl-PL"/>
              </w:rPr>
              <w:t>Project budget, Budget summary</w:t>
            </w:r>
            <w:r w:rsidR="00086BAE" w:rsidRPr="007C3D1B">
              <w:rPr>
                <w:rFonts w:ascii="Open Sans" w:hAnsi="Open Sans" w:cs="Open Sans"/>
                <w:sz w:val="18"/>
                <w:szCs w:val="18"/>
                <w:lang w:val="en-GB"/>
              </w:rPr>
              <w:t>)</w:t>
            </w:r>
          </w:p>
        </w:tc>
        <w:tc>
          <w:tcPr>
            <w:tcW w:w="807" w:type="pct"/>
          </w:tcPr>
          <w:p w14:paraId="58EB3DA5" w14:textId="75879126" w:rsidR="00F043CD" w:rsidRPr="007C3D1B" w:rsidDel="006A075B" w:rsidRDefault="00F043CD" w:rsidP="00F043CD">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2859D6" w:rsidRPr="007C3D1B">
              <w:rPr>
                <w:rFonts w:ascii="Open Sans" w:hAnsi="Open Sans" w:cs="Open Sans"/>
                <w:sz w:val="18"/>
                <w:szCs w:val="18"/>
                <w:lang w:val="en-GB"/>
              </w:rPr>
              <w:t>2x2 (4)</w:t>
            </w:r>
          </w:p>
        </w:tc>
      </w:tr>
      <w:tr w:rsidR="00B00A11" w:rsidRPr="007C3D1B" w14:paraId="20CDA21A" w14:textId="77777777" w:rsidTr="008F206A">
        <w:trPr>
          <w:trHeight w:val="618"/>
        </w:trPr>
        <w:tc>
          <w:tcPr>
            <w:tcW w:w="783" w:type="pct"/>
            <w:vMerge/>
          </w:tcPr>
          <w:p w14:paraId="0E72B2E5" w14:textId="77777777" w:rsidR="00F043CD" w:rsidRPr="007C3D1B" w:rsidRDefault="00F043CD" w:rsidP="00F043CD">
            <w:pPr>
              <w:spacing w:before="60" w:after="60"/>
              <w:rPr>
                <w:rFonts w:ascii="Open Sans" w:hAnsi="Open Sans" w:cs="Open Sans"/>
                <w:sz w:val="18"/>
                <w:szCs w:val="18"/>
                <w:lang w:val="en-GB"/>
              </w:rPr>
            </w:pPr>
          </w:p>
        </w:tc>
        <w:tc>
          <w:tcPr>
            <w:tcW w:w="2674" w:type="pct"/>
          </w:tcPr>
          <w:p w14:paraId="6145C3F2" w14:textId="77777777" w:rsidR="00F043CD" w:rsidRPr="007C3D1B" w:rsidRDefault="00F043CD" w:rsidP="00F043CD">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b) </w:t>
            </w:r>
            <w:r w:rsidR="00623180" w:rsidRPr="007C3D1B">
              <w:rPr>
                <w:rFonts w:ascii="Open Sans" w:hAnsi="Open Sans" w:cs="Open Sans"/>
                <w:sz w:val="18"/>
                <w:szCs w:val="18"/>
                <w:lang w:val="en-GB"/>
              </w:rPr>
              <w:t>A</w:t>
            </w:r>
            <w:r w:rsidRPr="007C3D1B">
              <w:rPr>
                <w:rFonts w:ascii="Open Sans" w:hAnsi="Open Sans" w:cs="Open Sans"/>
                <w:sz w:val="18"/>
                <w:szCs w:val="18"/>
                <w:lang w:val="en-GB"/>
              </w:rPr>
              <w:t>ll costs are necessary and clearly linked to the activities planned</w:t>
            </w:r>
          </w:p>
        </w:tc>
        <w:tc>
          <w:tcPr>
            <w:tcW w:w="736" w:type="pct"/>
          </w:tcPr>
          <w:p w14:paraId="26316916" w14:textId="44DDF300" w:rsidR="00F043CD" w:rsidRPr="007C3D1B" w:rsidRDefault="00AE1FD2" w:rsidP="00F043CD">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 xml:space="preserve">AF (sections </w:t>
            </w:r>
            <w:r w:rsidR="00287769" w:rsidRPr="007C3D1B">
              <w:rPr>
                <w:rFonts w:ascii="Open Sans" w:eastAsia="Calibri-Light" w:hAnsi="Open Sans" w:cs="Open Sans"/>
                <w:i/>
                <w:iCs/>
                <w:color w:val="191919"/>
                <w:sz w:val="18"/>
                <w:szCs w:val="18"/>
                <w:lang w:val="en-GB" w:eastAsia="pl-PL"/>
              </w:rPr>
              <w:t>Project budget, Budget summary</w:t>
            </w:r>
            <w:r w:rsidRPr="007C3D1B">
              <w:rPr>
                <w:rFonts w:ascii="Open Sans" w:hAnsi="Open Sans" w:cs="Open Sans"/>
                <w:sz w:val="18"/>
                <w:szCs w:val="18"/>
                <w:lang w:val="en-GB"/>
              </w:rPr>
              <w:t>)</w:t>
            </w:r>
          </w:p>
        </w:tc>
        <w:tc>
          <w:tcPr>
            <w:tcW w:w="807" w:type="pct"/>
          </w:tcPr>
          <w:p w14:paraId="50993686" w14:textId="0E4E721C" w:rsidR="00F043CD" w:rsidRPr="007C3D1B" w:rsidDel="006A075B" w:rsidRDefault="00F043CD" w:rsidP="00F043CD">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2859D6" w:rsidRPr="007C3D1B">
              <w:rPr>
                <w:rFonts w:ascii="Open Sans" w:hAnsi="Open Sans" w:cs="Open Sans"/>
                <w:sz w:val="18"/>
                <w:szCs w:val="18"/>
                <w:lang w:val="en-GB"/>
              </w:rPr>
              <w:t>2</w:t>
            </w:r>
          </w:p>
        </w:tc>
      </w:tr>
      <w:tr w:rsidR="00B00A11" w:rsidRPr="007C3D1B" w14:paraId="5682FDB7" w14:textId="77777777" w:rsidTr="008F206A">
        <w:trPr>
          <w:trHeight w:val="618"/>
        </w:trPr>
        <w:tc>
          <w:tcPr>
            <w:tcW w:w="783" w:type="pct"/>
            <w:vMerge/>
          </w:tcPr>
          <w:p w14:paraId="0BD076BF" w14:textId="77777777" w:rsidR="000A708A" w:rsidRPr="007C3D1B" w:rsidRDefault="000A708A" w:rsidP="000A708A">
            <w:pPr>
              <w:spacing w:before="60" w:after="60"/>
              <w:rPr>
                <w:rFonts w:ascii="Open Sans" w:hAnsi="Open Sans" w:cs="Open Sans"/>
                <w:sz w:val="18"/>
                <w:szCs w:val="18"/>
                <w:lang w:val="en-GB"/>
              </w:rPr>
            </w:pPr>
          </w:p>
        </w:tc>
        <w:tc>
          <w:tcPr>
            <w:tcW w:w="2674" w:type="pct"/>
          </w:tcPr>
          <w:p w14:paraId="34EBD4BB" w14:textId="77777777" w:rsidR="00F05EC8" w:rsidRPr="007C3D1B" w:rsidRDefault="000A708A" w:rsidP="000A708A">
            <w:pPr>
              <w:tabs>
                <w:tab w:val="num" w:pos="502"/>
              </w:tabs>
              <w:spacing w:before="60" w:after="60"/>
              <w:jc w:val="both"/>
              <w:rPr>
                <w:rStyle w:val="cf01"/>
                <w:rFonts w:ascii="Open Sans" w:hAnsi="Open Sans" w:cs="Open Sans"/>
                <w:sz w:val="16"/>
                <w:szCs w:val="16"/>
                <w:lang w:val="en-GB"/>
              </w:rPr>
            </w:pPr>
            <w:r w:rsidRPr="007C3D1B">
              <w:rPr>
                <w:rFonts w:ascii="Open Sans" w:hAnsi="Open Sans" w:cs="Open Sans"/>
                <w:sz w:val="18"/>
                <w:szCs w:val="18"/>
                <w:lang w:val="en-GB"/>
              </w:rPr>
              <w:t xml:space="preserve">c) </w:t>
            </w:r>
            <w:r w:rsidR="00623180" w:rsidRPr="007C3D1B">
              <w:rPr>
                <w:rStyle w:val="cf01"/>
                <w:rFonts w:ascii="Open Sans" w:hAnsi="Open Sans" w:cs="Open Sans"/>
                <w:sz w:val="16"/>
                <w:szCs w:val="16"/>
                <w:lang w:val="en-GB"/>
              </w:rPr>
              <w:t>T</w:t>
            </w:r>
            <w:r w:rsidRPr="007C3D1B">
              <w:rPr>
                <w:rStyle w:val="cf01"/>
                <w:rFonts w:ascii="Open Sans" w:hAnsi="Open Sans" w:cs="Open Sans"/>
                <w:lang w:val="en-GB"/>
              </w:rPr>
              <w:t>he project budget appears proportionate to the</w:t>
            </w:r>
            <w:r w:rsidR="00F05EC8" w:rsidRPr="007C3D1B">
              <w:rPr>
                <w:rStyle w:val="cf01"/>
                <w:rFonts w:ascii="Open Sans" w:hAnsi="Open Sans" w:cs="Open Sans"/>
                <w:lang w:val="en-GB"/>
              </w:rPr>
              <w:t>:</w:t>
            </w:r>
          </w:p>
          <w:p w14:paraId="4E3C624C" w14:textId="17C6A1E7" w:rsidR="00F05EC8" w:rsidRPr="007C3D1B" w:rsidRDefault="000A708A" w:rsidP="003D6D8E">
            <w:pPr>
              <w:pStyle w:val="Akapitzlist"/>
              <w:numPr>
                <w:ilvl w:val="0"/>
                <w:numId w:val="17"/>
              </w:numPr>
              <w:spacing w:before="60" w:after="60"/>
              <w:jc w:val="both"/>
              <w:rPr>
                <w:rStyle w:val="cf01"/>
                <w:rFonts w:ascii="Open Sans" w:hAnsi="Open Sans" w:cs="Open Sans"/>
                <w:lang w:val="en-GB"/>
              </w:rPr>
            </w:pPr>
            <w:r w:rsidRPr="007C3D1B">
              <w:rPr>
                <w:rStyle w:val="cf01"/>
                <w:rFonts w:ascii="Open Sans" w:hAnsi="Open Sans" w:cs="Open Sans"/>
                <w:lang w:val="en-GB"/>
              </w:rPr>
              <w:t>proposed action plan</w:t>
            </w:r>
            <w:r w:rsidR="00F05EC8" w:rsidRPr="007C3D1B">
              <w:rPr>
                <w:rStyle w:val="cf01"/>
                <w:rFonts w:ascii="Open Sans" w:hAnsi="Open Sans" w:cs="Open Sans"/>
                <w:lang w:val="en-GB"/>
              </w:rPr>
              <w:t xml:space="preserve"> </w:t>
            </w:r>
            <w:r w:rsidR="00F05EC8" w:rsidRPr="007C3D1B">
              <w:rPr>
                <w:rStyle w:val="cf01"/>
                <w:rFonts w:ascii="Open Sans" w:hAnsi="Open Sans" w:cs="Open Sans"/>
                <w:szCs w:val="16"/>
                <w:lang w:val="en-GB"/>
              </w:rPr>
              <w:t>and</w:t>
            </w:r>
            <w:r w:rsidRPr="007C3D1B">
              <w:rPr>
                <w:rStyle w:val="cf01"/>
                <w:rFonts w:ascii="Open Sans" w:hAnsi="Open Sans" w:cs="Open Sans"/>
                <w:lang w:val="en-GB"/>
              </w:rPr>
              <w:t xml:space="preserve"> project outputs</w:t>
            </w:r>
            <w:r w:rsidR="004305E5" w:rsidRPr="007C3D1B">
              <w:rPr>
                <w:rStyle w:val="cf01"/>
                <w:rFonts w:ascii="Open Sans" w:hAnsi="Open Sans" w:cs="Open Sans"/>
                <w:lang w:val="en-GB"/>
              </w:rPr>
              <w:t>,</w:t>
            </w:r>
            <w:r w:rsidRPr="007C3D1B">
              <w:rPr>
                <w:rStyle w:val="cf01"/>
                <w:rFonts w:ascii="Open Sans" w:hAnsi="Open Sans" w:cs="Open Sans"/>
                <w:lang w:val="en-GB"/>
              </w:rPr>
              <w:t xml:space="preserve"> </w:t>
            </w:r>
          </w:p>
          <w:p w14:paraId="576832CF" w14:textId="1845F107" w:rsidR="000A708A" w:rsidRPr="007C3D1B" w:rsidRDefault="000A708A" w:rsidP="003D6D8E">
            <w:pPr>
              <w:pStyle w:val="Akapitzlist"/>
              <w:numPr>
                <w:ilvl w:val="0"/>
                <w:numId w:val="17"/>
              </w:numPr>
              <w:spacing w:before="60" w:after="60"/>
              <w:jc w:val="both"/>
              <w:rPr>
                <w:rFonts w:ascii="Open Sans" w:hAnsi="Open Sans" w:cs="Open Sans"/>
                <w:sz w:val="18"/>
                <w:szCs w:val="18"/>
                <w:lang w:val="en-GB"/>
              </w:rPr>
            </w:pPr>
            <w:r w:rsidRPr="007C3D1B">
              <w:rPr>
                <w:rStyle w:val="cf01"/>
                <w:rFonts w:ascii="Open Sans" w:hAnsi="Open Sans" w:cs="Open Sans"/>
                <w:lang w:val="en-GB"/>
              </w:rPr>
              <w:t xml:space="preserve">project's contribution to </w:t>
            </w:r>
            <w:r w:rsidR="00F05EC8" w:rsidRPr="007C3D1B">
              <w:rPr>
                <w:rStyle w:val="cf01"/>
                <w:rFonts w:ascii="Open Sans" w:hAnsi="Open Sans" w:cs="Open Sans"/>
                <w:lang w:val="en-GB"/>
              </w:rPr>
              <w:t>t</w:t>
            </w:r>
            <w:r w:rsidR="00F05EC8" w:rsidRPr="007C3D1B">
              <w:rPr>
                <w:rStyle w:val="cf01"/>
                <w:rFonts w:ascii="Open Sans" w:hAnsi="Open Sans" w:cs="Open Sans"/>
                <w:sz w:val="16"/>
                <w:szCs w:val="16"/>
                <w:lang w:val="en-GB"/>
              </w:rPr>
              <w:t xml:space="preserve">he </w:t>
            </w:r>
            <w:r w:rsidR="00623180" w:rsidRPr="007C3D1B">
              <w:rPr>
                <w:rStyle w:val="cf01"/>
                <w:rFonts w:ascii="Open Sans" w:hAnsi="Open Sans" w:cs="Open Sans"/>
                <w:lang w:val="en-GB"/>
              </w:rPr>
              <w:t>P</w:t>
            </w:r>
            <w:r w:rsidRPr="007C3D1B">
              <w:rPr>
                <w:rStyle w:val="cf01"/>
                <w:rFonts w:ascii="Open Sans" w:hAnsi="Open Sans" w:cs="Open Sans"/>
                <w:lang w:val="en-GB"/>
              </w:rPr>
              <w:t xml:space="preserve">rogramme indicators </w:t>
            </w:r>
          </w:p>
        </w:tc>
        <w:tc>
          <w:tcPr>
            <w:tcW w:w="736" w:type="pct"/>
          </w:tcPr>
          <w:p w14:paraId="5BBFD48D" w14:textId="07C28E13" w:rsidR="000A708A" w:rsidRPr="007C3D1B" w:rsidRDefault="00AE1FD2" w:rsidP="000A708A">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 xml:space="preserve">AF (sections </w:t>
            </w:r>
            <w:r w:rsidR="00287769" w:rsidRPr="007C3D1B">
              <w:rPr>
                <w:rFonts w:ascii="Open Sans" w:eastAsia="Calibri-Light" w:hAnsi="Open Sans" w:cs="Open Sans"/>
                <w:i/>
                <w:iCs/>
                <w:color w:val="191919"/>
                <w:sz w:val="18"/>
                <w:szCs w:val="18"/>
                <w:lang w:val="en-GB" w:eastAsia="pl-PL"/>
              </w:rPr>
              <w:t>Project budget, Budget summary</w:t>
            </w:r>
            <w:r w:rsidRPr="007C3D1B">
              <w:rPr>
                <w:rFonts w:ascii="Open Sans" w:hAnsi="Open Sans" w:cs="Open Sans"/>
                <w:sz w:val="18"/>
                <w:szCs w:val="18"/>
                <w:lang w:val="en-GB"/>
              </w:rPr>
              <w:t>)</w:t>
            </w:r>
          </w:p>
        </w:tc>
        <w:tc>
          <w:tcPr>
            <w:tcW w:w="807" w:type="pct"/>
          </w:tcPr>
          <w:p w14:paraId="6949FD30" w14:textId="6A5CD82E" w:rsidR="000A708A" w:rsidRPr="007C3D1B" w:rsidRDefault="000A708A" w:rsidP="000A708A">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E06A24" w:rsidRPr="007C3D1B">
              <w:rPr>
                <w:rFonts w:ascii="Open Sans" w:hAnsi="Open Sans" w:cs="Open Sans"/>
                <w:sz w:val="18"/>
                <w:szCs w:val="18"/>
                <w:lang w:val="en-GB"/>
              </w:rPr>
              <w:t>2</w:t>
            </w:r>
            <w:r w:rsidR="00F05EC8" w:rsidRPr="007C3D1B">
              <w:rPr>
                <w:rFonts w:ascii="Open Sans" w:hAnsi="Open Sans" w:cs="Open Sans"/>
                <w:sz w:val="18"/>
                <w:szCs w:val="18"/>
                <w:lang w:val="en-GB"/>
              </w:rPr>
              <w:t>x1 (2)</w:t>
            </w:r>
          </w:p>
        </w:tc>
      </w:tr>
      <w:tr w:rsidR="00B00A11" w:rsidRPr="007C3D1B" w14:paraId="197C76D9" w14:textId="77777777" w:rsidTr="008F206A">
        <w:trPr>
          <w:trHeight w:val="357"/>
        </w:trPr>
        <w:tc>
          <w:tcPr>
            <w:tcW w:w="783" w:type="pct"/>
            <w:vMerge/>
          </w:tcPr>
          <w:p w14:paraId="7A4C492B" w14:textId="77777777" w:rsidR="00F043CD" w:rsidRPr="007C3D1B" w:rsidRDefault="00F043CD" w:rsidP="00F043CD">
            <w:pPr>
              <w:spacing w:before="60" w:after="60"/>
              <w:rPr>
                <w:rFonts w:ascii="Open Sans" w:hAnsi="Open Sans" w:cs="Open Sans"/>
                <w:sz w:val="18"/>
                <w:szCs w:val="18"/>
                <w:lang w:val="en-GB"/>
              </w:rPr>
            </w:pPr>
          </w:p>
        </w:tc>
        <w:tc>
          <w:tcPr>
            <w:tcW w:w="2674" w:type="pct"/>
          </w:tcPr>
          <w:p w14:paraId="7A39D0E1" w14:textId="77777777" w:rsidR="00F05EC8" w:rsidRPr="007C3D1B" w:rsidRDefault="000A708A" w:rsidP="00F043CD">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d</w:t>
            </w:r>
            <w:r w:rsidR="00F043CD" w:rsidRPr="007C3D1B">
              <w:rPr>
                <w:rFonts w:ascii="Open Sans" w:hAnsi="Open Sans" w:cs="Open Sans"/>
                <w:sz w:val="18"/>
                <w:szCs w:val="18"/>
                <w:lang w:val="en-GB"/>
              </w:rPr>
              <w:t xml:space="preserve">) </w:t>
            </w:r>
          </w:p>
          <w:p w14:paraId="447C482B" w14:textId="6001800C" w:rsidR="00F05EC8" w:rsidRPr="007C3D1B" w:rsidRDefault="00F043CD" w:rsidP="003D6D8E">
            <w:pPr>
              <w:pStyle w:val="Akapitzlist"/>
              <w:numPr>
                <w:ilvl w:val="0"/>
                <w:numId w:val="16"/>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The costs are properly calculated and included in appropriate categories, </w:t>
            </w:r>
          </w:p>
          <w:p w14:paraId="5B9FE1D8" w14:textId="1B8B27A3" w:rsidR="00F043CD" w:rsidRPr="007C3D1B" w:rsidRDefault="00F043CD" w:rsidP="003D6D8E">
            <w:pPr>
              <w:pStyle w:val="Akapitzlist"/>
              <w:numPr>
                <w:ilvl w:val="0"/>
                <w:numId w:val="16"/>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SCOs are applied in line with the rules </w:t>
            </w:r>
          </w:p>
        </w:tc>
        <w:tc>
          <w:tcPr>
            <w:tcW w:w="736" w:type="pct"/>
          </w:tcPr>
          <w:p w14:paraId="09132E08" w14:textId="759F14C2" w:rsidR="00F043CD" w:rsidRPr="007C3D1B" w:rsidRDefault="00AE1FD2" w:rsidP="00F043CD">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 xml:space="preserve">AF (sections </w:t>
            </w:r>
            <w:r w:rsidR="00287769" w:rsidRPr="007C3D1B">
              <w:rPr>
                <w:rFonts w:ascii="Open Sans" w:eastAsia="Calibri-Light" w:hAnsi="Open Sans" w:cs="Open Sans"/>
                <w:i/>
                <w:iCs/>
                <w:color w:val="191919"/>
                <w:sz w:val="18"/>
                <w:szCs w:val="18"/>
                <w:lang w:val="en-GB" w:eastAsia="pl-PL"/>
              </w:rPr>
              <w:t>Project budget, Budget summary</w:t>
            </w:r>
            <w:r w:rsidRPr="007C3D1B">
              <w:rPr>
                <w:rFonts w:ascii="Open Sans" w:hAnsi="Open Sans" w:cs="Open Sans"/>
                <w:sz w:val="18"/>
                <w:szCs w:val="18"/>
                <w:lang w:val="en-GB"/>
              </w:rPr>
              <w:t>)</w:t>
            </w:r>
          </w:p>
        </w:tc>
        <w:tc>
          <w:tcPr>
            <w:tcW w:w="807" w:type="pct"/>
          </w:tcPr>
          <w:p w14:paraId="3FD996D6" w14:textId="4A45BB05" w:rsidR="00F043CD" w:rsidRPr="007C3D1B" w:rsidDel="006A075B" w:rsidRDefault="00F043CD" w:rsidP="00F043CD">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0102DD" w:rsidRPr="007C3D1B">
              <w:rPr>
                <w:rFonts w:ascii="Open Sans" w:hAnsi="Open Sans" w:cs="Open Sans"/>
                <w:sz w:val="18"/>
                <w:szCs w:val="18"/>
                <w:lang w:val="en-GB"/>
              </w:rPr>
              <w:t>2</w:t>
            </w:r>
            <w:r w:rsidR="00F05EC8" w:rsidRPr="007C3D1B">
              <w:rPr>
                <w:rFonts w:ascii="Open Sans" w:hAnsi="Open Sans" w:cs="Open Sans"/>
                <w:sz w:val="18"/>
                <w:szCs w:val="18"/>
                <w:lang w:val="en-GB"/>
              </w:rPr>
              <w:t>x1 (2)</w:t>
            </w:r>
          </w:p>
        </w:tc>
      </w:tr>
      <w:tr w:rsidR="00B00A11" w:rsidRPr="007C3D1B" w14:paraId="3FF22CCC" w14:textId="77777777" w:rsidTr="008F206A">
        <w:trPr>
          <w:trHeight w:val="357"/>
        </w:trPr>
        <w:tc>
          <w:tcPr>
            <w:tcW w:w="783" w:type="pct"/>
          </w:tcPr>
          <w:p w14:paraId="56E813E9" w14:textId="77777777" w:rsidR="00021A44" w:rsidRPr="007C3D1B" w:rsidRDefault="00021A44"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 xml:space="preserve">4. Sustainable development principle </w:t>
            </w:r>
          </w:p>
          <w:p w14:paraId="2050AA83" w14:textId="77777777" w:rsidR="00021A44" w:rsidRPr="007C3D1B" w:rsidRDefault="00021A44" w:rsidP="00021A44">
            <w:pPr>
              <w:spacing w:before="60" w:after="60"/>
              <w:rPr>
                <w:rFonts w:ascii="Open Sans" w:hAnsi="Open Sans" w:cs="Open Sans"/>
                <w:sz w:val="18"/>
                <w:szCs w:val="18"/>
                <w:lang w:val="en-GB"/>
              </w:rPr>
            </w:pPr>
          </w:p>
          <w:p w14:paraId="51AA2766" w14:textId="4B60B079" w:rsidR="00021A44" w:rsidRPr="007C3D1B" w:rsidRDefault="00776FF2"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3</w:t>
            </w:r>
            <w:r w:rsidR="00021A44" w:rsidRPr="007C3D1B">
              <w:rPr>
                <w:rFonts w:ascii="Open Sans" w:hAnsi="Open Sans" w:cs="Open Sans"/>
                <w:sz w:val="18"/>
                <w:szCs w:val="18"/>
                <w:lang w:val="en-GB"/>
              </w:rPr>
              <w:t xml:space="preserve"> p.</w:t>
            </w:r>
          </w:p>
        </w:tc>
        <w:tc>
          <w:tcPr>
            <w:tcW w:w="2674" w:type="pct"/>
          </w:tcPr>
          <w:p w14:paraId="07B65CA9" w14:textId="77777777" w:rsidR="00021A44" w:rsidRPr="007C3D1B" w:rsidRDefault="00021A44" w:rsidP="00021A44">
            <w:pPr>
              <w:rPr>
                <w:rFonts w:ascii="Open Sans" w:hAnsi="Open Sans" w:cs="Open Sans"/>
                <w:sz w:val="18"/>
                <w:szCs w:val="18"/>
                <w:lang w:val="en-GB"/>
              </w:rPr>
            </w:pPr>
            <w:r w:rsidRPr="007C3D1B">
              <w:rPr>
                <w:rFonts w:ascii="Open Sans" w:hAnsi="Open Sans" w:cs="Open Sans"/>
                <w:sz w:val="18"/>
                <w:szCs w:val="18"/>
                <w:lang w:val="en-GB"/>
              </w:rPr>
              <w:t xml:space="preserve">Is the project in line with: </w:t>
            </w:r>
          </w:p>
          <w:p w14:paraId="7A0D6262" w14:textId="77777777" w:rsidR="00021A44" w:rsidRPr="007C3D1B" w:rsidRDefault="00021A44" w:rsidP="00021A44">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environmental protection requirements arising from applicable EU and national law? In case an environmental impact assessment has been carried out for a project, is the result positive (it must be such for the project to receive co-financing)?</w:t>
            </w:r>
          </w:p>
          <w:p w14:paraId="6E844322" w14:textId="77777777" w:rsidR="00021A44" w:rsidRPr="007C3D1B" w:rsidRDefault="00021A44" w:rsidP="00021A44">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 xml:space="preserve">the principle of sustainable development? Does, and if yes how, the project take into account the principle of sustainable development at the stages </w:t>
            </w:r>
            <w:r w:rsidRPr="007C3D1B">
              <w:rPr>
                <w:rFonts w:ascii="Open Sans" w:hAnsi="Open Sans" w:cs="Open Sans"/>
                <w:sz w:val="18"/>
                <w:szCs w:val="18"/>
                <w:lang w:val="en-GB"/>
              </w:rPr>
              <w:lastRenderedPageBreak/>
              <w:t xml:space="preserve">of its preparation and implementation, and the stage of use of the project's products following the completion of its implementation? </w:t>
            </w:r>
          </w:p>
          <w:p w14:paraId="6310612A" w14:textId="7C9994E2" w:rsidR="00021A44" w:rsidRPr="007C3D1B" w:rsidRDefault="00021A44" w:rsidP="00021A44">
            <w:pPr>
              <w:pStyle w:val="Akapitzlist"/>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 xml:space="preserve">the </w:t>
            </w:r>
            <w:r w:rsidRPr="007C3D1B">
              <w:rPr>
                <w:rFonts w:ascii="Open Sans" w:hAnsi="Open Sans" w:cs="Open Sans"/>
                <w:i/>
                <w:iCs/>
                <w:sz w:val="18"/>
                <w:szCs w:val="18"/>
                <w:lang w:val="en-GB"/>
              </w:rPr>
              <w:t>Rules for implementing actions in projects with infrastructure elements to ensure their compliance with the "do no significant harm" principle</w:t>
            </w:r>
            <w:r w:rsidRPr="007C3D1B">
              <w:rPr>
                <w:rFonts w:ascii="Open Sans" w:hAnsi="Open Sans" w:cs="Open Sans"/>
                <w:sz w:val="18"/>
                <w:szCs w:val="18"/>
                <w:lang w:val="en-GB"/>
              </w:rPr>
              <w:t>?</w:t>
            </w:r>
            <w:r w:rsidR="00F05EC8" w:rsidRPr="007C3D1B">
              <w:rPr>
                <w:rFonts w:ascii="Open Sans" w:hAnsi="Open Sans" w:cs="Open Sans"/>
                <w:sz w:val="18"/>
                <w:szCs w:val="18"/>
                <w:lang w:val="en-GB"/>
              </w:rPr>
              <w:t xml:space="preserve"> (applies to projects with infrastructure elements)</w:t>
            </w:r>
          </w:p>
          <w:p w14:paraId="066C852B" w14:textId="77777777" w:rsidR="00021A44" w:rsidRPr="007C3D1B" w:rsidRDefault="00021A44" w:rsidP="00021A44">
            <w:pPr>
              <w:pStyle w:val="Akapitzlist"/>
              <w:jc w:val="both"/>
              <w:rPr>
                <w:rFonts w:ascii="Open Sans" w:hAnsi="Open Sans" w:cs="Open Sans"/>
                <w:sz w:val="18"/>
                <w:szCs w:val="18"/>
                <w:lang w:val="en-GB"/>
              </w:rPr>
            </w:pPr>
          </w:p>
          <w:p w14:paraId="0C3D6E3C" w14:textId="31C0E4E4" w:rsidR="00021A44" w:rsidRPr="007C3D1B" w:rsidRDefault="00021A44" w:rsidP="00021A44">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u w:val="single"/>
                <w:lang w:val="en-GB"/>
              </w:rPr>
              <w:t>For investments in infrastructure</w:t>
            </w:r>
            <w:r w:rsidRPr="007C3D1B">
              <w:rPr>
                <w:rFonts w:ascii="Open Sans" w:hAnsi="Open Sans" w:cs="Open Sans"/>
                <w:sz w:val="18"/>
                <w:szCs w:val="18"/>
                <w:lang w:val="en-GB"/>
              </w:rPr>
              <w:t xml:space="preserve"> with an expected lifespan of at least five years –</w:t>
            </w:r>
            <w:r w:rsidR="008A0C18" w:rsidRPr="007C3D1B">
              <w:rPr>
                <w:rFonts w:ascii="Open Sans" w:hAnsi="Open Sans" w:cs="Open Sans"/>
                <w:sz w:val="18"/>
                <w:szCs w:val="18"/>
                <w:lang w:val="en-GB"/>
              </w:rPr>
              <w:t xml:space="preserve"> </w:t>
            </w:r>
            <w:r w:rsidR="003D6D8E" w:rsidRPr="007C3D1B">
              <w:rPr>
                <w:rFonts w:ascii="Open Sans" w:hAnsi="Open Sans" w:cs="Open Sans"/>
                <w:sz w:val="18"/>
                <w:szCs w:val="18"/>
                <w:lang w:val="en-GB"/>
              </w:rPr>
              <w:t>h</w:t>
            </w:r>
            <w:r w:rsidRPr="007C3D1B">
              <w:rPr>
                <w:rFonts w:ascii="Open Sans" w:hAnsi="Open Sans" w:cs="Open Sans"/>
                <w:sz w:val="18"/>
                <w:szCs w:val="18"/>
                <w:lang w:val="en-GB"/>
              </w:rPr>
              <w:t>ow have the risks associated with climate change, considerations regarding climate change adaptation and mitigation, and natural disaster resilience been taken into account?</w:t>
            </w:r>
            <w:r w:rsidRPr="007C3D1B">
              <w:rPr>
                <w:rStyle w:val="Odwoanieprzypisudolnego"/>
                <w:rFonts w:ascii="Open Sans" w:hAnsi="Open Sans" w:cs="Open Sans"/>
                <w:sz w:val="18"/>
                <w:szCs w:val="18"/>
                <w:lang w:val="en-GB"/>
              </w:rPr>
              <w:footnoteReference w:id="7"/>
            </w:r>
          </w:p>
        </w:tc>
        <w:tc>
          <w:tcPr>
            <w:tcW w:w="736" w:type="pct"/>
          </w:tcPr>
          <w:p w14:paraId="2BBA9C56" w14:textId="53039AC1" w:rsidR="00021A44" w:rsidRPr="007C3D1B" w:rsidRDefault="00021A44" w:rsidP="00021A44">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lastRenderedPageBreak/>
              <w:t>AF (</w:t>
            </w:r>
            <w:r w:rsidR="00287769" w:rsidRPr="007C3D1B">
              <w:rPr>
                <w:rFonts w:ascii="Open Sans" w:hAnsi="Open Sans" w:cs="Open Sans"/>
                <w:sz w:val="18"/>
                <w:szCs w:val="18"/>
                <w:lang w:val="en-GB"/>
              </w:rPr>
              <w:t xml:space="preserve">section </w:t>
            </w:r>
            <w:r w:rsidR="00287769" w:rsidRPr="007C3D1B">
              <w:rPr>
                <w:rFonts w:ascii="Open Sans" w:hAnsi="Open Sans" w:cs="Open Sans"/>
                <w:i/>
                <w:iCs/>
                <w:sz w:val="18"/>
                <w:szCs w:val="18"/>
                <w:lang w:val="en-GB"/>
              </w:rPr>
              <w:t>Additional information</w:t>
            </w:r>
            <w:r w:rsidR="00287769" w:rsidRPr="007C3D1B">
              <w:rPr>
                <w:rFonts w:ascii="Open Sans" w:hAnsi="Open Sans" w:cs="Open Sans"/>
                <w:sz w:val="18"/>
                <w:szCs w:val="18"/>
                <w:lang w:val="en-GB"/>
              </w:rPr>
              <w:t xml:space="preserve">, p. </w:t>
            </w:r>
            <w:r w:rsidR="006E4B08" w:rsidRPr="007C3D1B">
              <w:rPr>
                <w:rFonts w:ascii="Open Sans" w:hAnsi="Open Sans" w:cs="Open Sans"/>
                <w:sz w:val="18"/>
                <w:szCs w:val="18"/>
                <w:lang w:val="en-GB"/>
              </w:rPr>
              <w:t>I13)</w:t>
            </w:r>
            <w:r w:rsidR="008A0C18" w:rsidRPr="007C3D1B">
              <w:rPr>
                <w:rFonts w:ascii="Open Sans" w:hAnsi="Open Sans" w:cs="Open Sans"/>
                <w:sz w:val="18"/>
                <w:szCs w:val="18"/>
                <w:lang w:val="en-GB"/>
              </w:rPr>
              <w:t>, Annex A</w:t>
            </w:r>
            <w:r w:rsidR="00FF6F90">
              <w:rPr>
                <w:rFonts w:ascii="Open Sans" w:hAnsi="Open Sans" w:cs="Open Sans"/>
                <w:sz w:val="18"/>
                <w:szCs w:val="18"/>
                <w:lang w:val="en-GB"/>
              </w:rPr>
              <w:t>9</w:t>
            </w:r>
          </w:p>
        </w:tc>
        <w:tc>
          <w:tcPr>
            <w:tcW w:w="807" w:type="pct"/>
          </w:tcPr>
          <w:p w14:paraId="310C4CFC" w14:textId="545035B6" w:rsidR="00021A44" w:rsidRPr="007C3D1B" w:rsidRDefault="00021A44"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776FF2" w:rsidRPr="007C3D1B">
              <w:rPr>
                <w:rFonts w:ascii="Open Sans" w:hAnsi="Open Sans" w:cs="Open Sans"/>
                <w:sz w:val="18"/>
                <w:szCs w:val="18"/>
                <w:lang w:val="en-GB"/>
              </w:rPr>
              <w:t>3</w:t>
            </w:r>
          </w:p>
        </w:tc>
      </w:tr>
      <w:tr w:rsidR="00BE328D" w:rsidRPr="007C3D1B" w14:paraId="0E0B3D62" w14:textId="77777777" w:rsidTr="008F206A">
        <w:trPr>
          <w:trHeight w:val="357"/>
        </w:trPr>
        <w:tc>
          <w:tcPr>
            <w:tcW w:w="783" w:type="pct"/>
          </w:tcPr>
          <w:p w14:paraId="08731322" w14:textId="17CAE4E9" w:rsidR="00BE328D" w:rsidRPr="007C3D1B" w:rsidRDefault="006D766E"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5</w:t>
            </w:r>
            <w:r w:rsidR="00BE328D" w:rsidRPr="007C3D1B">
              <w:rPr>
                <w:rFonts w:ascii="Open Sans" w:hAnsi="Open Sans" w:cs="Open Sans"/>
                <w:sz w:val="18"/>
                <w:szCs w:val="18"/>
                <w:lang w:val="en-GB"/>
              </w:rPr>
              <w:t>.</w:t>
            </w:r>
            <w:r w:rsidR="00C279B4" w:rsidRPr="007C3D1B">
              <w:rPr>
                <w:rFonts w:ascii="Open Sans" w:hAnsi="Open Sans" w:cs="Open Sans"/>
                <w:sz w:val="18"/>
                <w:szCs w:val="18"/>
                <w:lang w:val="en-GB"/>
              </w:rPr>
              <w:t xml:space="preserve"> Horizontal principles</w:t>
            </w:r>
          </w:p>
          <w:p w14:paraId="2F2D7F10" w14:textId="77777777" w:rsidR="00036418" w:rsidRPr="007C3D1B" w:rsidRDefault="00036418" w:rsidP="00021A44">
            <w:pPr>
              <w:spacing w:before="60" w:after="60"/>
              <w:rPr>
                <w:rFonts w:ascii="Open Sans" w:hAnsi="Open Sans" w:cs="Open Sans"/>
                <w:sz w:val="18"/>
                <w:szCs w:val="18"/>
                <w:lang w:val="en-GB"/>
              </w:rPr>
            </w:pPr>
          </w:p>
          <w:p w14:paraId="35CA975E" w14:textId="5078BCBB" w:rsidR="00BE328D" w:rsidRPr="007C3D1B" w:rsidRDefault="00BE328D"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2 p.</w:t>
            </w:r>
          </w:p>
        </w:tc>
        <w:tc>
          <w:tcPr>
            <w:tcW w:w="2674" w:type="pct"/>
          </w:tcPr>
          <w:p w14:paraId="3176445D" w14:textId="5F1A89A3" w:rsidR="00C279B4" w:rsidRPr="007C3D1B" w:rsidRDefault="00C279B4" w:rsidP="00287769">
            <w:pPr>
              <w:spacing w:before="60"/>
              <w:rPr>
                <w:rFonts w:ascii="Open Sans" w:hAnsi="Open Sans" w:cs="Open Sans"/>
                <w:iCs/>
                <w:sz w:val="18"/>
                <w:szCs w:val="18"/>
                <w:lang w:val="en-GB" w:eastAsia="en-GB"/>
              </w:rPr>
            </w:pPr>
            <w:r w:rsidRPr="007C3D1B">
              <w:rPr>
                <w:rFonts w:ascii="Open Sans" w:hAnsi="Open Sans" w:cs="Open Sans"/>
                <w:sz w:val="18"/>
                <w:szCs w:val="18"/>
                <w:lang w:val="en-GB"/>
              </w:rPr>
              <w:t xml:space="preserve">The project </w:t>
            </w:r>
            <w:r w:rsidR="00036418" w:rsidRPr="007C3D1B">
              <w:rPr>
                <w:rFonts w:ascii="Open Sans" w:hAnsi="Open Sans" w:cs="Open Sans"/>
                <w:sz w:val="18"/>
                <w:szCs w:val="18"/>
                <w:lang w:val="en-GB"/>
              </w:rPr>
              <w:t xml:space="preserve">has positive </w:t>
            </w:r>
            <w:r w:rsidRPr="007C3D1B">
              <w:rPr>
                <w:rFonts w:ascii="Open Sans" w:hAnsi="Open Sans" w:cs="Open Sans"/>
                <w:iCs/>
                <w:sz w:val="18"/>
                <w:szCs w:val="18"/>
                <w:lang w:val="en-GB" w:eastAsia="en-GB"/>
              </w:rPr>
              <w:t xml:space="preserve">impact on horizontal principles: </w:t>
            </w:r>
          </w:p>
          <w:p w14:paraId="212978C2" w14:textId="0990BE24" w:rsidR="00C279B4" w:rsidRPr="007C3D1B" w:rsidRDefault="00C279B4" w:rsidP="00C279B4">
            <w:pPr>
              <w:numPr>
                <w:ilvl w:val="0"/>
                <w:numId w:val="2"/>
              </w:numPr>
              <w:rPr>
                <w:rFonts w:ascii="Open Sans" w:hAnsi="Open Sans" w:cs="Open Sans"/>
                <w:iCs/>
                <w:sz w:val="18"/>
                <w:szCs w:val="18"/>
                <w:lang w:val="en-GB" w:eastAsia="en-GB"/>
              </w:rPr>
            </w:pPr>
            <w:r w:rsidRPr="007C3D1B">
              <w:rPr>
                <w:rFonts w:ascii="Open Sans" w:hAnsi="Open Sans" w:cs="Open Sans"/>
                <w:iCs/>
                <w:sz w:val="18"/>
                <w:szCs w:val="18"/>
                <w:lang w:val="en-GB" w:eastAsia="en-GB"/>
              </w:rPr>
              <w:t>the principle of equal opportunities, non-discrimination</w:t>
            </w:r>
            <w:r w:rsidRPr="007C3D1B">
              <w:rPr>
                <w:rStyle w:val="Odwoanieprzypisudolnego"/>
                <w:rFonts w:ascii="Open Sans" w:hAnsi="Open Sans" w:cs="Open Sans"/>
                <w:iCs/>
                <w:sz w:val="18"/>
                <w:szCs w:val="18"/>
                <w:lang w:val="en-GB" w:eastAsia="en-GB"/>
              </w:rPr>
              <w:footnoteReference w:id="8"/>
            </w:r>
            <w:r w:rsidRPr="007C3D1B">
              <w:rPr>
                <w:rFonts w:ascii="Open Sans" w:hAnsi="Open Sans" w:cs="Open Sans"/>
                <w:iCs/>
                <w:sz w:val="18"/>
                <w:szCs w:val="18"/>
                <w:lang w:val="en-GB" w:eastAsia="en-GB"/>
              </w:rPr>
              <w:t xml:space="preserve">, </w:t>
            </w:r>
            <w:r w:rsidR="001C4852" w:rsidRPr="007C3D1B">
              <w:rPr>
                <w:rFonts w:ascii="Open Sans" w:hAnsi="Open Sans" w:cs="Open Sans"/>
                <w:iCs/>
                <w:sz w:val="18"/>
                <w:szCs w:val="18"/>
                <w:lang w:eastAsia="en-GB"/>
              </w:rPr>
              <w:t xml:space="preserve">including </w:t>
            </w:r>
            <w:r w:rsidRPr="007C3D1B">
              <w:rPr>
                <w:rFonts w:ascii="Open Sans" w:hAnsi="Open Sans" w:cs="Open Sans"/>
                <w:iCs/>
                <w:sz w:val="18"/>
                <w:szCs w:val="18"/>
                <w:lang w:val="en-GB" w:eastAsia="en-GB"/>
              </w:rPr>
              <w:t>accessibility for persons with disabilities;</w:t>
            </w:r>
          </w:p>
          <w:p w14:paraId="381DCC0A" w14:textId="34C0DD5F" w:rsidR="00C279B4" w:rsidRPr="007C3D1B" w:rsidRDefault="00B00A11" w:rsidP="00AC0533">
            <w:pPr>
              <w:numPr>
                <w:ilvl w:val="0"/>
                <w:numId w:val="2"/>
              </w:numPr>
              <w:rPr>
                <w:rFonts w:ascii="Open Sans" w:hAnsi="Open Sans" w:cs="Open Sans"/>
                <w:iCs/>
                <w:sz w:val="18"/>
                <w:szCs w:val="18"/>
                <w:lang w:val="en-GB" w:eastAsia="en-GB"/>
              </w:rPr>
            </w:pPr>
            <w:r w:rsidRPr="007C3D1B">
              <w:rPr>
                <w:rFonts w:ascii="Open Sans" w:hAnsi="Open Sans" w:cs="Open Sans"/>
                <w:iCs/>
                <w:sz w:val="18"/>
                <w:szCs w:val="18"/>
                <w:lang w:val="en-GB" w:eastAsia="en-GB"/>
              </w:rPr>
              <w:t xml:space="preserve">the principle of </w:t>
            </w:r>
            <w:r w:rsidR="00C279B4" w:rsidRPr="007C3D1B">
              <w:rPr>
                <w:rFonts w:ascii="Open Sans" w:hAnsi="Open Sans" w:cs="Open Sans"/>
                <w:iCs/>
                <w:sz w:val="18"/>
                <w:szCs w:val="18"/>
                <w:lang w:val="en-GB" w:eastAsia="en-GB"/>
              </w:rPr>
              <w:t xml:space="preserve">equality between </w:t>
            </w:r>
            <w:r w:rsidR="00807335" w:rsidRPr="007C3D1B">
              <w:rPr>
                <w:rFonts w:ascii="Open Sans" w:hAnsi="Open Sans" w:cs="Open Sans"/>
                <w:iCs/>
                <w:sz w:val="18"/>
                <w:szCs w:val="18"/>
                <w:lang w:val="en-GB" w:eastAsia="en-GB"/>
              </w:rPr>
              <w:t xml:space="preserve">women and </w:t>
            </w:r>
            <w:r w:rsidR="00C279B4" w:rsidRPr="007C3D1B">
              <w:rPr>
                <w:rFonts w:ascii="Open Sans" w:hAnsi="Open Sans" w:cs="Open Sans"/>
                <w:iCs/>
                <w:sz w:val="18"/>
                <w:szCs w:val="18"/>
                <w:lang w:val="en-GB" w:eastAsia="en-GB"/>
              </w:rPr>
              <w:t>men</w:t>
            </w:r>
          </w:p>
        </w:tc>
        <w:tc>
          <w:tcPr>
            <w:tcW w:w="736" w:type="pct"/>
          </w:tcPr>
          <w:p w14:paraId="6A295BC5" w14:textId="5EFADB01" w:rsidR="00BE328D" w:rsidRPr="007C3D1B" w:rsidRDefault="00036418" w:rsidP="00021A44">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287769" w:rsidRPr="007C3D1B">
              <w:rPr>
                <w:rFonts w:ascii="Open Sans" w:hAnsi="Open Sans" w:cs="Open Sans"/>
                <w:sz w:val="18"/>
                <w:szCs w:val="18"/>
                <w:lang w:val="en-GB"/>
              </w:rPr>
              <w:t xml:space="preserve">section </w:t>
            </w:r>
            <w:r w:rsidR="00287769" w:rsidRPr="007C3D1B">
              <w:rPr>
                <w:rFonts w:ascii="Open Sans" w:hAnsi="Open Sans" w:cs="Open Sans"/>
                <w:i/>
                <w:iCs/>
                <w:sz w:val="18"/>
                <w:szCs w:val="18"/>
                <w:lang w:val="en-GB"/>
              </w:rPr>
              <w:t xml:space="preserve">Additional information, </w:t>
            </w:r>
            <w:r w:rsidR="00287769" w:rsidRPr="007C3D1B">
              <w:rPr>
                <w:rFonts w:ascii="Open Sans" w:hAnsi="Open Sans" w:cs="Open Sans"/>
                <w:sz w:val="18"/>
                <w:szCs w:val="18"/>
                <w:lang w:val="en-GB"/>
              </w:rPr>
              <w:t>p.</w:t>
            </w:r>
            <w:r w:rsidR="00287769" w:rsidRPr="007C3D1B">
              <w:rPr>
                <w:rFonts w:ascii="Open Sans" w:hAnsi="Open Sans" w:cs="Open Sans"/>
                <w:i/>
                <w:iCs/>
                <w:sz w:val="18"/>
                <w:szCs w:val="18"/>
                <w:lang w:val="en-GB"/>
              </w:rPr>
              <w:t xml:space="preserve"> </w:t>
            </w:r>
            <w:r w:rsidR="003C4BEF" w:rsidRPr="007C3D1B">
              <w:rPr>
                <w:rFonts w:ascii="Open Sans" w:hAnsi="Open Sans" w:cs="Open Sans"/>
                <w:sz w:val="18"/>
                <w:szCs w:val="18"/>
                <w:lang w:val="en-GB"/>
              </w:rPr>
              <w:t>I12</w:t>
            </w:r>
            <w:r w:rsidRPr="007C3D1B">
              <w:rPr>
                <w:rFonts w:ascii="Open Sans" w:hAnsi="Open Sans" w:cs="Open Sans"/>
                <w:sz w:val="18"/>
                <w:szCs w:val="18"/>
                <w:lang w:val="en-GB"/>
              </w:rPr>
              <w:t>)</w:t>
            </w:r>
          </w:p>
        </w:tc>
        <w:tc>
          <w:tcPr>
            <w:tcW w:w="807" w:type="pct"/>
          </w:tcPr>
          <w:p w14:paraId="4FB280FD" w14:textId="3BCEAF20" w:rsidR="00BE328D" w:rsidRPr="007C3D1B" w:rsidRDefault="00036418"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/2</w:t>
            </w:r>
          </w:p>
        </w:tc>
      </w:tr>
      <w:tr w:rsidR="00B00A11" w:rsidRPr="007C3D1B" w14:paraId="29C6F5B0" w14:textId="77777777" w:rsidTr="008F206A">
        <w:trPr>
          <w:trHeight w:val="357"/>
        </w:trPr>
        <w:tc>
          <w:tcPr>
            <w:tcW w:w="783" w:type="pct"/>
          </w:tcPr>
          <w:p w14:paraId="48AD725D" w14:textId="60F104EE" w:rsidR="00021A44" w:rsidRPr="007C3D1B" w:rsidRDefault="006D766E"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6</w:t>
            </w:r>
            <w:r w:rsidR="00021A44" w:rsidRPr="007C3D1B">
              <w:rPr>
                <w:rFonts w:ascii="Open Sans" w:hAnsi="Open Sans" w:cs="Open Sans"/>
                <w:sz w:val="18"/>
                <w:szCs w:val="18"/>
                <w:lang w:val="en-GB"/>
              </w:rPr>
              <w:t>. Readiness</w:t>
            </w:r>
          </w:p>
          <w:p w14:paraId="410934F9" w14:textId="77777777" w:rsidR="00021A44" w:rsidRPr="007C3D1B" w:rsidRDefault="00021A44" w:rsidP="00021A44">
            <w:pPr>
              <w:spacing w:before="60" w:after="60"/>
              <w:rPr>
                <w:rFonts w:ascii="Open Sans" w:hAnsi="Open Sans" w:cs="Open Sans"/>
                <w:sz w:val="18"/>
                <w:szCs w:val="18"/>
                <w:lang w:val="en-GB"/>
              </w:rPr>
            </w:pPr>
          </w:p>
          <w:p w14:paraId="19421079" w14:textId="77777777" w:rsidR="00021A44" w:rsidRPr="007C3D1B" w:rsidRDefault="00021A44"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3 p.</w:t>
            </w:r>
          </w:p>
        </w:tc>
        <w:tc>
          <w:tcPr>
            <w:tcW w:w="2674" w:type="pct"/>
          </w:tcPr>
          <w:p w14:paraId="167EA789" w14:textId="77777777" w:rsidR="00021A44" w:rsidRPr="007C3D1B" w:rsidRDefault="00021A44" w:rsidP="00021A44">
            <w:pPr>
              <w:tabs>
                <w:tab w:val="num" w:pos="502"/>
              </w:tabs>
              <w:spacing w:before="60" w:after="60"/>
              <w:rPr>
                <w:rFonts w:ascii="Open Sans" w:hAnsi="Open Sans" w:cs="Open Sans"/>
                <w:sz w:val="18"/>
                <w:szCs w:val="18"/>
                <w:lang w:val="en-GB"/>
              </w:rPr>
            </w:pPr>
            <w:r w:rsidRPr="007C3D1B">
              <w:rPr>
                <w:rFonts w:ascii="Open Sans" w:hAnsi="Open Sans" w:cs="Open Sans"/>
                <w:sz w:val="18"/>
                <w:szCs w:val="18"/>
                <w:lang w:val="en-GB"/>
              </w:rPr>
              <w:t>The project is ready for implementation.</w:t>
            </w:r>
          </w:p>
          <w:p w14:paraId="13EDE161" w14:textId="31BDE47E" w:rsidR="00021A44" w:rsidRPr="007C3D1B" w:rsidRDefault="00021A44" w:rsidP="00021A44">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Documents necessary to start implementation are in the possession of the </w:t>
            </w:r>
            <w:r w:rsidR="00AC7373" w:rsidRPr="007C3D1B">
              <w:rPr>
                <w:rFonts w:ascii="Open Sans" w:hAnsi="Open Sans" w:cs="Open Sans"/>
                <w:sz w:val="18"/>
                <w:szCs w:val="18"/>
                <w:lang w:val="en-GB"/>
              </w:rPr>
              <w:t>P</w:t>
            </w:r>
            <w:r w:rsidR="00F10E88" w:rsidRPr="007C3D1B">
              <w:rPr>
                <w:rFonts w:ascii="Open Sans" w:hAnsi="Open Sans" w:cs="Open Sans"/>
                <w:sz w:val="18"/>
                <w:szCs w:val="18"/>
                <w:lang w:val="en-GB"/>
              </w:rPr>
              <w:t>artners</w:t>
            </w:r>
          </w:p>
        </w:tc>
        <w:tc>
          <w:tcPr>
            <w:tcW w:w="736" w:type="pct"/>
          </w:tcPr>
          <w:p w14:paraId="27EBF8F7" w14:textId="4A2025CA" w:rsidR="00021A44" w:rsidRPr="007C3D1B" w:rsidRDefault="00021A44" w:rsidP="00021A44">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287769" w:rsidRPr="007C3D1B">
              <w:rPr>
                <w:rFonts w:ascii="Open Sans" w:hAnsi="Open Sans" w:cs="Open Sans"/>
                <w:sz w:val="18"/>
                <w:szCs w:val="18"/>
                <w:lang w:val="en-GB"/>
              </w:rPr>
              <w:t xml:space="preserve">section </w:t>
            </w:r>
            <w:r w:rsidR="00287769" w:rsidRPr="007C3D1B">
              <w:rPr>
                <w:rFonts w:ascii="Open Sans" w:hAnsi="Open Sans" w:cs="Open Sans"/>
                <w:i/>
                <w:iCs/>
                <w:sz w:val="18"/>
                <w:szCs w:val="18"/>
                <w:lang w:val="en-GB"/>
              </w:rPr>
              <w:t xml:space="preserve">Additional information, </w:t>
            </w:r>
            <w:r w:rsidR="00287769" w:rsidRPr="007C3D1B">
              <w:rPr>
                <w:rFonts w:ascii="Open Sans" w:hAnsi="Open Sans" w:cs="Open Sans"/>
                <w:sz w:val="18"/>
                <w:szCs w:val="18"/>
                <w:lang w:val="en-GB"/>
              </w:rPr>
              <w:t>p.</w:t>
            </w:r>
            <w:r w:rsidR="00287769" w:rsidRPr="007C3D1B">
              <w:rPr>
                <w:rFonts w:ascii="Open Sans" w:hAnsi="Open Sans" w:cs="Open Sans"/>
                <w:i/>
                <w:iCs/>
                <w:sz w:val="18"/>
                <w:szCs w:val="18"/>
                <w:lang w:val="en-GB"/>
              </w:rPr>
              <w:t xml:space="preserve"> </w:t>
            </w:r>
            <w:r w:rsidR="00750800" w:rsidRPr="007C3D1B">
              <w:rPr>
                <w:rFonts w:ascii="Open Sans" w:hAnsi="Open Sans" w:cs="Open Sans"/>
                <w:sz w:val="18"/>
                <w:szCs w:val="18"/>
                <w:lang w:val="en-GB"/>
              </w:rPr>
              <w:t>I16)</w:t>
            </w:r>
          </w:p>
        </w:tc>
        <w:tc>
          <w:tcPr>
            <w:tcW w:w="807" w:type="pct"/>
          </w:tcPr>
          <w:p w14:paraId="22BAF473" w14:textId="77777777" w:rsidR="00021A44" w:rsidRPr="007C3D1B" w:rsidDel="006A075B" w:rsidRDefault="00021A44" w:rsidP="00021A44">
            <w:pPr>
              <w:tabs>
                <w:tab w:val="num" w:pos="720"/>
              </w:tabs>
              <w:spacing w:before="60" w:after="60"/>
              <w:jc w:val="right"/>
              <w:rPr>
                <w:rFonts w:ascii="Open Sans" w:hAnsi="Open Sans" w:cs="Open Sans"/>
                <w:sz w:val="18"/>
                <w:szCs w:val="18"/>
                <w:highlight w:val="yellow"/>
                <w:lang w:val="en-GB"/>
              </w:rPr>
            </w:pPr>
            <w:r w:rsidRPr="007C3D1B">
              <w:rPr>
                <w:rFonts w:ascii="Open Sans" w:hAnsi="Open Sans" w:cs="Open Sans"/>
                <w:sz w:val="18"/>
                <w:szCs w:val="18"/>
                <w:lang w:val="en-GB"/>
              </w:rPr>
              <w:t>/3</w:t>
            </w:r>
          </w:p>
        </w:tc>
      </w:tr>
      <w:tr w:rsidR="00B00A11" w:rsidRPr="007C3D1B" w14:paraId="29099232" w14:textId="77777777" w:rsidTr="008F206A">
        <w:trPr>
          <w:trHeight w:val="357"/>
        </w:trPr>
        <w:tc>
          <w:tcPr>
            <w:tcW w:w="783" w:type="pct"/>
            <w:vMerge w:val="restart"/>
          </w:tcPr>
          <w:p w14:paraId="3DB9F226" w14:textId="7A037B60" w:rsidR="00021A44" w:rsidRPr="007C3D1B" w:rsidRDefault="006D766E"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7</w:t>
            </w:r>
            <w:r w:rsidR="00021A44" w:rsidRPr="007C3D1B">
              <w:rPr>
                <w:rFonts w:ascii="Open Sans" w:hAnsi="Open Sans" w:cs="Open Sans"/>
                <w:sz w:val="18"/>
                <w:szCs w:val="18"/>
                <w:lang w:val="en-GB"/>
              </w:rPr>
              <w:t>. Durability</w:t>
            </w:r>
          </w:p>
          <w:p w14:paraId="218B6490" w14:textId="77777777" w:rsidR="00021A44" w:rsidRPr="007C3D1B" w:rsidRDefault="00021A44" w:rsidP="00021A44">
            <w:pPr>
              <w:spacing w:before="60" w:after="60"/>
              <w:rPr>
                <w:rFonts w:ascii="Open Sans" w:hAnsi="Open Sans" w:cs="Open Sans"/>
                <w:sz w:val="18"/>
                <w:szCs w:val="18"/>
                <w:lang w:val="en-GB"/>
              </w:rPr>
            </w:pPr>
          </w:p>
          <w:p w14:paraId="7B9DAA19" w14:textId="5D6F5B3C" w:rsidR="00021A44" w:rsidRPr="007C3D1B" w:rsidRDefault="002859D6"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5</w:t>
            </w:r>
            <w:r w:rsidR="00021A44" w:rsidRPr="007C3D1B">
              <w:rPr>
                <w:rFonts w:ascii="Open Sans" w:hAnsi="Open Sans" w:cs="Open Sans"/>
                <w:sz w:val="18"/>
                <w:szCs w:val="18"/>
                <w:lang w:val="en-GB"/>
              </w:rPr>
              <w:t xml:space="preserve"> p.</w:t>
            </w:r>
          </w:p>
        </w:tc>
        <w:tc>
          <w:tcPr>
            <w:tcW w:w="2674" w:type="pct"/>
          </w:tcPr>
          <w:p w14:paraId="6F355D06" w14:textId="77777777" w:rsidR="002859D6" w:rsidRPr="007C3D1B" w:rsidRDefault="00021A44" w:rsidP="00021A44">
            <w:pPr>
              <w:spacing w:before="60" w:after="60"/>
              <w:jc w:val="both"/>
              <w:rPr>
                <w:rFonts w:ascii="Open Sans" w:hAnsi="Open Sans" w:cs="Open Sans"/>
                <w:sz w:val="18"/>
                <w:szCs w:val="18"/>
                <w:lang w:val="en-GB"/>
              </w:rPr>
            </w:pPr>
            <w:r w:rsidRPr="007C3D1B">
              <w:rPr>
                <w:rFonts w:ascii="Open Sans" w:hAnsi="Open Sans" w:cs="Open Sans"/>
                <w:sz w:val="18"/>
                <w:szCs w:val="18"/>
                <w:lang w:val="en-GB"/>
              </w:rPr>
              <w:t xml:space="preserve">a) </w:t>
            </w:r>
          </w:p>
          <w:p w14:paraId="6A936D5A" w14:textId="075BFE3F" w:rsidR="00021A44" w:rsidRPr="007C3D1B" w:rsidRDefault="00021A44" w:rsidP="003D6D8E">
            <w:pPr>
              <w:pStyle w:val="Akapitzlist"/>
              <w:numPr>
                <w:ilvl w:val="0"/>
                <w:numId w:val="18"/>
              </w:numPr>
              <w:spacing w:before="60" w:after="60"/>
              <w:jc w:val="both"/>
              <w:rPr>
                <w:rFonts w:ascii="Open Sans" w:hAnsi="Open Sans" w:cs="Open Sans"/>
                <w:sz w:val="18"/>
                <w:szCs w:val="18"/>
                <w:lang w:val="en-GB"/>
              </w:rPr>
            </w:pPr>
            <w:r w:rsidRPr="007C3D1B">
              <w:rPr>
                <w:rFonts w:ascii="Open Sans" w:hAnsi="Open Sans" w:cs="Open Sans"/>
                <w:sz w:val="18"/>
                <w:szCs w:val="18"/>
                <w:lang w:val="en-GB"/>
              </w:rPr>
              <w:t>Project is likely to have a long-lasting impact on its target groups. The project main outputs will be further used once the project has ended.</w:t>
            </w:r>
          </w:p>
          <w:p w14:paraId="34D701AB" w14:textId="77777777" w:rsidR="00021A44" w:rsidRPr="007C3D1B" w:rsidRDefault="00021A44" w:rsidP="00021A44">
            <w:pPr>
              <w:spacing w:before="60" w:after="60"/>
              <w:jc w:val="both"/>
              <w:rPr>
                <w:rFonts w:ascii="Open Sans" w:hAnsi="Open Sans" w:cs="Open Sans"/>
                <w:sz w:val="18"/>
                <w:szCs w:val="18"/>
                <w:lang w:val="en-GB"/>
              </w:rPr>
            </w:pPr>
            <w:r w:rsidRPr="007C3D1B">
              <w:rPr>
                <w:rFonts w:ascii="Open Sans" w:hAnsi="Open Sans" w:cs="Open Sans"/>
                <w:sz w:val="18"/>
                <w:szCs w:val="18"/>
                <w:lang w:val="en-GB"/>
              </w:rPr>
              <w:t>The expected results of the proposed project are durable:</w:t>
            </w:r>
          </w:p>
          <w:p w14:paraId="3767CD25" w14:textId="77777777" w:rsidR="00021A44" w:rsidRPr="007C3D1B" w:rsidRDefault="00021A44" w:rsidP="00021A44">
            <w:pPr>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financially – there are sources of revenue for covering all future operating and maintenance costs during the period of project results durability, for  financing of follow-up activities etc.</w:t>
            </w:r>
          </w:p>
          <w:p w14:paraId="2435DDFC" w14:textId="77777777" w:rsidR="00021A44" w:rsidRPr="007C3D1B" w:rsidRDefault="00021A44" w:rsidP="00021A44">
            <w:pPr>
              <w:numPr>
                <w:ilvl w:val="0"/>
                <w:numId w:val="2"/>
              </w:numPr>
              <w:jc w:val="both"/>
              <w:rPr>
                <w:rFonts w:ascii="Open Sans" w:hAnsi="Open Sans" w:cs="Open Sans"/>
                <w:sz w:val="18"/>
                <w:szCs w:val="18"/>
                <w:lang w:val="en-GB"/>
              </w:rPr>
            </w:pPr>
            <w:r w:rsidRPr="007C3D1B">
              <w:rPr>
                <w:rFonts w:ascii="Open Sans" w:hAnsi="Open Sans" w:cs="Open Sans"/>
                <w:sz w:val="18"/>
                <w:szCs w:val="18"/>
                <w:lang w:val="en-GB"/>
              </w:rPr>
              <w:t>institutionally – there are structures that would allow the results of the project to be continued after the end of the action – local “ownership” of project results</w:t>
            </w:r>
          </w:p>
        </w:tc>
        <w:tc>
          <w:tcPr>
            <w:tcW w:w="736" w:type="pct"/>
          </w:tcPr>
          <w:p w14:paraId="4191C258" w14:textId="7E434712" w:rsidR="00021A44" w:rsidRPr="007C3D1B" w:rsidRDefault="00021A44" w:rsidP="00021A44">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287769" w:rsidRPr="007C3D1B">
              <w:rPr>
                <w:rFonts w:ascii="Open Sans" w:hAnsi="Open Sans" w:cs="Open Sans"/>
                <w:sz w:val="18"/>
                <w:szCs w:val="18"/>
                <w:lang w:val="en-GB"/>
              </w:rPr>
              <w:t>section</w:t>
            </w:r>
            <w:r w:rsidR="00287769" w:rsidRPr="007C3D1B">
              <w:rPr>
                <w:rFonts w:ascii="Open Sans" w:hAnsi="Open Sans" w:cs="Open Sans"/>
                <w:i/>
                <w:iCs/>
                <w:sz w:val="18"/>
                <w:szCs w:val="18"/>
                <w:lang w:val="en-GB"/>
              </w:rPr>
              <w:t xml:space="preserve"> Additional information, </w:t>
            </w:r>
            <w:r w:rsidR="00287769" w:rsidRPr="007C3D1B">
              <w:rPr>
                <w:rFonts w:ascii="Open Sans" w:hAnsi="Open Sans" w:cs="Open Sans"/>
                <w:sz w:val="18"/>
                <w:szCs w:val="18"/>
                <w:lang w:val="en-GB"/>
              </w:rPr>
              <w:t>p.</w:t>
            </w:r>
            <w:r w:rsidR="00287769" w:rsidRPr="007C3D1B">
              <w:rPr>
                <w:rFonts w:ascii="Open Sans" w:hAnsi="Open Sans" w:cs="Open Sans"/>
                <w:i/>
                <w:iCs/>
                <w:sz w:val="18"/>
                <w:szCs w:val="18"/>
                <w:lang w:val="en-GB"/>
              </w:rPr>
              <w:t xml:space="preserve"> </w:t>
            </w:r>
            <w:r w:rsidR="00750800" w:rsidRPr="007C3D1B">
              <w:rPr>
                <w:rFonts w:ascii="Open Sans" w:hAnsi="Open Sans" w:cs="Open Sans"/>
                <w:sz w:val="18"/>
                <w:szCs w:val="18"/>
                <w:lang w:val="en-GB"/>
              </w:rPr>
              <w:t>I10)</w:t>
            </w:r>
          </w:p>
        </w:tc>
        <w:tc>
          <w:tcPr>
            <w:tcW w:w="807" w:type="pct"/>
          </w:tcPr>
          <w:p w14:paraId="0FD993D8" w14:textId="299ACE5B" w:rsidR="00021A44" w:rsidRPr="007C3D1B" w:rsidDel="006A075B" w:rsidRDefault="00021A44"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/3</w:t>
            </w:r>
            <w:r w:rsidR="002859D6" w:rsidRPr="007C3D1B">
              <w:rPr>
                <w:rFonts w:ascii="Open Sans" w:hAnsi="Open Sans" w:cs="Open Sans"/>
                <w:sz w:val="18"/>
                <w:szCs w:val="18"/>
                <w:lang w:val="en-GB"/>
              </w:rPr>
              <w:t>x1 (3)</w:t>
            </w:r>
          </w:p>
        </w:tc>
      </w:tr>
      <w:tr w:rsidR="00B00A11" w:rsidRPr="007C3D1B" w14:paraId="21998C4C" w14:textId="77777777" w:rsidTr="008F206A">
        <w:trPr>
          <w:trHeight w:val="357"/>
        </w:trPr>
        <w:tc>
          <w:tcPr>
            <w:tcW w:w="783" w:type="pct"/>
            <w:vMerge/>
          </w:tcPr>
          <w:p w14:paraId="6F3A6200" w14:textId="77777777" w:rsidR="00021A44" w:rsidRPr="007C3D1B" w:rsidRDefault="00021A44" w:rsidP="00021A44">
            <w:pPr>
              <w:spacing w:before="60" w:after="60"/>
              <w:rPr>
                <w:rFonts w:ascii="Open Sans" w:hAnsi="Open Sans" w:cs="Open Sans"/>
                <w:sz w:val="18"/>
                <w:szCs w:val="18"/>
                <w:lang w:val="en-GB"/>
              </w:rPr>
            </w:pPr>
          </w:p>
        </w:tc>
        <w:tc>
          <w:tcPr>
            <w:tcW w:w="2674" w:type="pct"/>
          </w:tcPr>
          <w:p w14:paraId="2DCE9209" w14:textId="30A0475B" w:rsidR="00021A44" w:rsidRPr="007C3D1B" w:rsidRDefault="00021A44" w:rsidP="00021A44">
            <w:pPr>
              <w:tabs>
                <w:tab w:val="num" w:pos="502"/>
              </w:tabs>
              <w:spacing w:before="60" w:after="60"/>
              <w:jc w:val="both"/>
              <w:rPr>
                <w:rFonts w:ascii="Open Sans" w:hAnsi="Open Sans" w:cs="Open Sans"/>
                <w:sz w:val="18"/>
                <w:szCs w:val="18"/>
                <w:lang w:val="en-GB"/>
              </w:rPr>
            </w:pPr>
            <w:r w:rsidRPr="007C3D1B">
              <w:rPr>
                <w:rFonts w:ascii="Open Sans" w:hAnsi="Open Sans" w:cs="Open Sans"/>
                <w:sz w:val="18"/>
                <w:szCs w:val="18"/>
                <w:lang w:val="en-GB"/>
              </w:rPr>
              <w:t>b) Project is likely to have multiplier effects (including scope for replication and extension of the outcome of the project and dissemination of information)</w:t>
            </w:r>
          </w:p>
        </w:tc>
        <w:tc>
          <w:tcPr>
            <w:tcW w:w="736" w:type="pct"/>
          </w:tcPr>
          <w:p w14:paraId="68C53CCF" w14:textId="2B9E7FD1" w:rsidR="00021A44" w:rsidRPr="007C3D1B" w:rsidRDefault="00021A44" w:rsidP="00021A44">
            <w:pPr>
              <w:tabs>
                <w:tab w:val="num" w:pos="720"/>
              </w:tabs>
              <w:spacing w:before="60" w:after="60"/>
              <w:jc w:val="center"/>
              <w:rPr>
                <w:rFonts w:ascii="Open Sans" w:hAnsi="Open Sans" w:cs="Open Sans"/>
                <w:sz w:val="18"/>
                <w:szCs w:val="22"/>
                <w:lang w:val="en-GB"/>
              </w:rPr>
            </w:pPr>
            <w:r w:rsidRPr="007C3D1B">
              <w:rPr>
                <w:rFonts w:ascii="Open Sans" w:hAnsi="Open Sans" w:cs="Open Sans"/>
                <w:sz w:val="18"/>
                <w:szCs w:val="18"/>
                <w:lang w:val="en-GB"/>
              </w:rPr>
              <w:t>AF</w:t>
            </w:r>
          </w:p>
        </w:tc>
        <w:tc>
          <w:tcPr>
            <w:tcW w:w="807" w:type="pct"/>
          </w:tcPr>
          <w:p w14:paraId="71BAAD5C" w14:textId="16EFCA21" w:rsidR="00021A44" w:rsidRPr="007C3D1B" w:rsidDel="006A075B" w:rsidRDefault="00021A44"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2859D6" w:rsidRPr="007C3D1B">
              <w:rPr>
                <w:rFonts w:ascii="Open Sans" w:hAnsi="Open Sans" w:cs="Open Sans"/>
                <w:sz w:val="18"/>
                <w:szCs w:val="18"/>
                <w:lang w:val="en-GB"/>
              </w:rPr>
              <w:t>2</w:t>
            </w:r>
          </w:p>
        </w:tc>
      </w:tr>
      <w:tr w:rsidR="00B00A11" w:rsidRPr="007C3D1B" w14:paraId="0F8F599B" w14:textId="77777777" w:rsidTr="008F206A">
        <w:trPr>
          <w:trHeight w:val="357"/>
        </w:trPr>
        <w:tc>
          <w:tcPr>
            <w:tcW w:w="783" w:type="pct"/>
            <w:vMerge w:val="restart"/>
          </w:tcPr>
          <w:p w14:paraId="1AA80C6A" w14:textId="1E6712BD" w:rsidR="00021A44" w:rsidRPr="007C3D1B" w:rsidRDefault="006D766E" w:rsidP="00021A44">
            <w:pPr>
              <w:spacing w:before="60" w:after="60"/>
              <w:rPr>
                <w:rFonts w:ascii="Open Sans" w:hAnsi="Open Sans" w:cs="Open Sans"/>
                <w:sz w:val="18"/>
                <w:szCs w:val="18"/>
                <w:lang w:val="en-GB"/>
              </w:rPr>
            </w:pPr>
            <w:bookmarkStart w:id="1" w:name="_Hlk109132808"/>
            <w:r w:rsidRPr="007C3D1B">
              <w:rPr>
                <w:rFonts w:ascii="Open Sans" w:hAnsi="Open Sans" w:cs="Open Sans"/>
                <w:sz w:val="18"/>
                <w:szCs w:val="18"/>
                <w:lang w:val="en-GB"/>
              </w:rPr>
              <w:t>8</w:t>
            </w:r>
            <w:r w:rsidR="00021A44" w:rsidRPr="007C3D1B">
              <w:rPr>
                <w:rFonts w:ascii="Open Sans" w:hAnsi="Open Sans" w:cs="Open Sans"/>
                <w:sz w:val="18"/>
                <w:szCs w:val="18"/>
                <w:lang w:val="en-GB"/>
              </w:rPr>
              <w:t>. Communication</w:t>
            </w:r>
          </w:p>
          <w:p w14:paraId="3BF0F8F4" w14:textId="77777777" w:rsidR="00021A44" w:rsidRPr="007C3D1B" w:rsidRDefault="00021A44" w:rsidP="00021A44">
            <w:pPr>
              <w:spacing w:before="60" w:after="60"/>
              <w:rPr>
                <w:rFonts w:ascii="Open Sans" w:hAnsi="Open Sans" w:cs="Open Sans"/>
                <w:sz w:val="18"/>
                <w:szCs w:val="18"/>
                <w:lang w:val="en-GB"/>
              </w:rPr>
            </w:pPr>
          </w:p>
          <w:p w14:paraId="268B7631" w14:textId="2EFA1ACA" w:rsidR="00021A44" w:rsidRPr="007C3D1B" w:rsidRDefault="00B12C7A"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4</w:t>
            </w:r>
            <w:r w:rsidR="00021A44" w:rsidRPr="007C3D1B">
              <w:rPr>
                <w:rFonts w:ascii="Open Sans" w:hAnsi="Open Sans" w:cs="Open Sans"/>
                <w:sz w:val="18"/>
                <w:szCs w:val="18"/>
                <w:lang w:val="en-GB"/>
              </w:rPr>
              <w:t xml:space="preserve"> p.</w:t>
            </w:r>
          </w:p>
        </w:tc>
        <w:tc>
          <w:tcPr>
            <w:tcW w:w="2674" w:type="pct"/>
          </w:tcPr>
          <w:p w14:paraId="4F420F90" w14:textId="60501287" w:rsidR="00021A44" w:rsidRPr="007C3D1B" w:rsidRDefault="00021A44"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a) Communication plan and goals are consistent with the scope of the project and its objectives</w:t>
            </w:r>
          </w:p>
        </w:tc>
        <w:tc>
          <w:tcPr>
            <w:tcW w:w="736" w:type="pct"/>
          </w:tcPr>
          <w:p w14:paraId="345BF861" w14:textId="1202755A" w:rsidR="00021A44" w:rsidRPr="007C3D1B" w:rsidRDefault="00021A44" w:rsidP="00021A44">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2D385E" w:rsidRPr="007C3D1B">
              <w:rPr>
                <w:rFonts w:ascii="Open Sans" w:hAnsi="Open Sans" w:cs="Open Sans"/>
                <w:sz w:val="18"/>
                <w:szCs w:val="18"/>
                <w:lang w:val="en-GB"/>
              </w:rPr>
              <w:t>Annex A1</w:t>
            </w:r>
            <w:r w:rsidRPr="007C3D1B">
              <w:rPr>
                <w:rFonts w:ascii="Open Sans" w:hAnsi="Open Sans" w:cs="Open Sans"/>
                <w:sz w:val="18"/>
                <w:szCs w:val="18"/>
                <w:lang w:val="en-GB"/>
              </w:rPr>
              <w:t>)</w:t>
            </w:r>
          </w:p>
        </w:tc>
        <w:tc>
          <w:tcPr>
            <w:tcW w:w="807" w:type="pct"/>
          </w:tcPr>
          <w:p w14:paraId="47547EC0" w14:textId="22B53182" w:rsidR="00021A44" w:rsidRPr="007C3D1B" w:rsidDel="006A075B" w:rsidRDefault="00021A44"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B12C7A" w:rsidRPr="007C3D1B">
              <w:rPr>
                <w:rFonts w:ascii="Open Sans" w:hAnsi="Open Sans" w:cs="Open Sans"/>
                <w:sz w:val="18"/>
                <w:szCs w:val="18"/>
                <w:lang w:val="en-GB"/>
              </w:rPr>
              <w:t>2</w:t>
            </w:r>
          </w:p>
        </w:tc>
      </w:tr>
      <w:tr w:rsidR="00B00A11" w:rsidRPr="007C3D1B" w14:paraId="61DC6B26" w14:textId="77777777" w:rsidTr="008F206A">
        <w:trPr>
          <w:trHeight w:val="357"/>
        </w:trPr>
        <w:tc>
          <w:tcPr>
            <w:tcW w:w="783" w:type="pct"/>
            <w:vMerge/>
          </w:tcPr>
          <w:p w14:paraId="096D3839" w14:textId="77777777" w:rsidR="00021A44" w:rsidRPr="007C3D1B" w:rsidRDefault="00021A44" w:rsidP="00021A44">
            <w:pPr>
              <w:spacing w:before="60" w:after="60"/>
              <w:rPr>
                <w:rFonts w:ascii="Open Sans" w:hAnsi="Open Sans" w:cs="Open Sans"/>
                <w:sz w:val="18"/>
                <w:szCs w:val="18"/>
                <w:lang w:val="en-GB"/>
              </w:rPr>
            </w:pPr>
          </w:p>
        </w:tc>
        <w:tc>
          <w:tcPr>
            <w:tcW w:w="2674" w:type="pct"/>
          </w:tcPr>
          <w:p w14:paraId="3E129CED" w14:textId="77777777" w:rsidR="00021A44" w:rsidRPr="007C3D1B" w:rsidRDefault="00021A44"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b) Communication activities are feasible and effective in achieving the communication goals. Communication tools and target values are adequately defined.</w:t>
            </w:r>
          </w:p>
          <w:p w14:paraId="6B1B0F1B" w14:textId="6FF89F4A" w:rsidR="00021A44" w:rsidRPr="007C3D1B" w:rsidRDefault="00021A44" w:rsidP="00021A44">
            <w:pPr>
              <w:spacing w:before="60" w:after="60"/>
              <w:rPr>
                <w:rFonts w:ascii="Open Sans" w:hAnsi="Open Sans" w:cs="Open Sans"/>
                <w:sz w:val="18"/>
                <w:szCs w:val="18"/>
                <w:lang w:val="en-GB"/>
              </w:rPr>
            </w:pPr>
            <w:r w:rsidRPr="007C3D1B">
              <w:rPr>
                <w:rFonts w:ascii="Open Sans" w:hAnsi="Open Sans" w:cs="Open Sans"/>
                <w:sz w:val="18"/>
                <w:szCs w:val="18"/>
                <w:lang w:val="en-GB"/>
              </w:rPr>
              <w:t>Target groups for the communication activities are properly specified and they are linked with the project</w:t>
            </w:r>
          </w:p>
        </w:tc>
        <w:tc>
          <w:tcPr>
            <w:tcW w:w="736" w:type="pct"/>
          </w:tcPr>
          <w:p w14:paraId="081F64F1" w14:textId="3DB6B15B" w:rsidR="00021A44" w:rsidRPr="007C3D1B" w:rsidRDefault="00021A44" w:rsidP="00021A44">
            <w:pPr>
              <w:tabs>
                <w:tab w:val="num" w:pos="720"/>
              </w:tabs>
              <w:spacing w:before="60" w:after="60"/>
              <w:jc w:val="center"/>
              <w:rPr>
                <w:rFonts w:ascii="Open Sans" w:hAnsi="Open Sans" w:cs="Open Sans"/>
                <w:sz w:val="18"/>
                <w:szCs w:val="18"/>
                <w:lang w:val="en-GB"/>
              </w:rPr>
            </w:pPr>
            <w:r w:rsidRPr="007C3D1B">
              <w:rPr>
                <w:rFonts w:ascii="Open Sans" w:hAnsi="Open Sans" w:cs="Open Sans"/>
                <w:sz w:val="18"/>
                <w:szCs w:val="18"/>
                <w:lang w:val="en-GB"/>
              </w:rPr>
              <w:t>AF (</w:t>
            </w:r>
            <w:r w:rsidR="002D385E" w:rsidRPr="007C3D1B">
              <w:rPr>
                <w:rFonts w:ascii="Open Sans" w:hAnsi="Open Sans" w:cs="Open Sans"/>
                <w:sz w:val="18"/>
                <w:szCs w:val="18"/>
                <w:lang w:val="en-GB"/>
              </w:rPr>
              <w:t>Annex A1</w:t>
            </w:r>
            <w:r w:rsidRPr="007C3D1B">
              <w:rPr>
                <w:rFonts w:ascii="Open Sans" w:hAnsi="Open Sans" w:cs="Open Sans"/>
                <w:sz w:val="18"/>
                <w:szCs w:val="18"/>
                <w:lang w:val="en-GB"/>
              </w:rPr>
              <w:t>)</w:t>
            </w:r>
          </w:p>
        </w:tc>
        <w:tc>
          <w:tcPr>
            <w:tcW w:w="807" w:type="pct"/>
          </w:tcPr>
          <w:p w14:paraId="377014D8" w14:textId="27885467" w:rsidR="00021A44" w:rsidRPr="007C3D1B" w:rsidDel="006A075B" w:rsidRDefault="00021A44"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sz w:val="18"/>
                <w:szCs w:val="18"/>
                <w:lang w:val="en-GB"/>
              </w:rPr>
              <w:t>/</w:t>
            </w:r>
            <w:r w:rsidR="00B12C7A" w:rsidRPr="007C3D1B">
              <w:rPr>
                <w:rFonts w:ascii="Open Sans" w:hAnsi="Open Sans" w:cs="Open Sans"/>
                <w:sz w:val="18"/>
                <w:szCs w:val="18"/>
                <w:lang w:val="en-GB"/>
              </w:rPr>
              <w:t>2</w:t>
            </w:r>
          </w:p>
        </w:tc>
      </w:tr>
      <w:tr w:rsidR="004048B2" w:rsidRPr="007C3D1B" w14:paraId="2AFD3491" w14:textId="77777777" w:rsidTr="004048B2">
        <w:trPr>
          <w:trHeight w:val="357"/>
        </w:trPr>
        <w:tc>
          <w:tcPr>
            <w:tcW w:w="783" w:type="pct"/>
            <w:shd w:val="clear" w:color="auto" w:fill="D9D9D9" w:themeFill="background1" w:themeFillShade="D9"/>
          </w:tcPr>
          <w:p w14:paraId="600771FC" w14:textId="77777777" w:rsidR="004048B2" w:rsidRPr="007C3D1B" w:rsidRDefault="004048B2" w:rsidP="00021A44">
            <w:pPr>
              <w:spacing w:before="60" w:after="60"/>
              <w:rPr>
                <w:rFonts w:ascii="Open Sans" w:hAnsi="Open Sans" w:cs="Open Sans"/>
                <w:b/>
                <w:bCs/>
                <w:sz w:val="18"/>
                <w:szCs w:val="18"/>
                <w:lang w:val="en-GB"/>
              </w:rPr>
            </w:pPr>
            <w:r w:rsidRPr="007C3D1B">
              <w:rPr>
                <w:rFonts w:ascii="Open Sans" w:hAnsi="Open Sans" w:cs="Open Sans"/>
                <w:b/>
                <w:bCs/>
                <w:sz w:val="18"/>
                <w:szCs w:val="18"/>
                <w:lang w:val="en-GB"/>
              </w:rPr>
              <w:t>Total score</w:t>
            </w:r>
          </w:p>
        </w:tc>
        <w:tc>
          <w:tcPr>
            <w:tcW w:w="4217" w:type="pct"/>
            <w:gridSpan w:val="3"/>
            <w:shd w:val="clear" w:color="auto" w:fill="D9D9D9" w:themeFill="background1" w:themeFillShade="D9"/>
          </w:tcPr>
          <w:p w14:paraId="66D8ECB1" w14:textId="2BADDB1A" w:rsidR="004048B2" w:rsidRPr="007C3D1B" w:rsidRDefault="004048B2" w:rsidP="00021A44">
            <w:pPr>
              <w:tabs>
                <w:tab w:val="num" w:pos="720"/>
              </w:tabs>
              <w:spacing w:before="60" w:after="60"/>
              <w:jc w:val="right"/>
              <w:rPr>
                <w:rFonts w:ascii="Open Sans" w:hAnsi="Open Sans" w:cs="Open Sans"/>
                <w:sz w:val="18"/>
                <w:szCs w:val="18"/>
                <w:lang w:val="en-GB"/>
              </w:rPr>
            </w:pPr>
            <w:r w:rsidRPr="007C3D1B">
              <w:rPr>
                <w:rFonts w:ascii="Open Sans" w:hAnsi="Open Sans" w:cs="Open Sans"/>
                <w:b/>
                <w:bCs/>
                <w:sz w:val="18"/>
                <w:szCs w:val="18"/>
                <w:lang w:val="en-GB"/>
              </w:rPr>
              <w:t>/40</w:t>
            </w:r>
          </w:p>
        </w:tc>
      </w:tr>
      <w:bookmarkEnd w:id="1"/>
    </w:tbl>
    <w:p w14:paraId="4ED67897" w14:textId="77777777" w:rsidR="002A5F01" w:rsidRPr="007C3D1B" w:rsidRDefault="002A5F01" w:rsidP="003004BE">
      <w:pPr>
        <w:spacing w:after="60"/>
        <w:jc w:val="both"/>
        <w:rPr>
          <w:rFonts w:ascii="Open Sans" w:hAnsi="Open Sans" w:cs="Open Sans"/>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116"/>
      </w:tblGrid>
      <w:tr w:rsidR="00E14F0E" w:rsidRPr="007C3D1B" w14:paraId="010AA5E9" w14:textId="77777777" w:rsidTr="008F206A">
        <w:tc>
          <w:tcPr>
            <w:tcW w:w="3259" w:type="dxa"/>
            <w:shd w:val="clear" w:color="auto" w:fill="auto"/>
          </w:tcPr>
          <w:p w14:paraId="14DD1180" w14:textId="77777777" w:rsidR="00E14F0E" w:rsidRPr="007C3D1B" w:rsidRDefault="00E14F0E" w:rsidP="00D2345D">
            <w:pPr>
              <w:spacing w:after="60"/>
              <w:jc w:val="both"/>
              <w:rPr>
                <w:rFonts w:ascii="Open Sans" w:hAnsi="Open Sans" w:cs="Open Sans"/>
                <w:sz w:val="22"/>
                <w:szCs w:val="22"/>
                <w:lang w:val="en-GB"/>
              </w:rPr>
            </w:pPr>
          </w:p>
        </w:tc>
        <w:tc>
          <w:tcPr>
            <w:tcW w:w="3259" w:type="dxa"/>
            <w:shd w:val="clear" w:color="auto" w:fill="auto"/>
          </w:tcPr>
          <w:p w14:paraId="7FF50A67" w14:textId="77777777" w:rsidR="00E14F0E" w:rsidRPr="007C3D1B" w:rsidRDefault="00E14F0E" w:rsidP="00D2345D">
            <w:pPr>
              <w:spacing w:after="60"/>
              <w:jc w:val="center"/>
              <w:rPr>
                <w:rFonts w:ascii="Open Sans" w:hAnsi="Open Sans" w:cs="Open Sans"/>
                <w:b/>
                <w:bCs/>
                <w:sz w:val="22"/>
                <w:szCs w:val="22"/>
                <w:lang w:val="en-GB"/>
              </w:rPr>
            </w:pPr>
            <w:r w:rsidRPr="007C3D1B">
              <w:rPr>
                <w:rFonts w:ascii="Open Sans" w:eastAsia="Calibri-Light" w:hAnsi="Open Sans" w:cs="Open Sans"/>
                <w:b/>
                <w:bCs/>
                <w:color w:val="191919"/>
                <w:sz w:val="20"/>
                <w:szCs w:val="20"/>
                <w:lang w:val="en-GB" w:eastAsia="pl-PL"/>
              </w:rPr>
              <w:t>Strategic assessment</w:t>
            </w:r>
          </w:p>
        </w:tc>
        <w:tc>
          <w:tcPr>
            <w:tcW w:w="3116" w:type="dxa"/>
            <w:shd w:val="clear" w:color="auto" w:fill="auto"/>
          </w:tcPr>
          <w:p w14:paraId="769D0661" w14:textId="77777777" w:rsidR="00E14F0E" w:rsidRPr="007C3D1B" w:rsidRDefault="00E14F0E" w:rsidP="00D2345D">
            <w:pPr>
              <w:spacing w:after="60"/>
              <w:jc w:val="center"/>
              <w:rPr>
                <w:rFonts w:ascii="Open Sans" w:hAnsi="Open Sans" w:cs="Open Sans"/>
                <w:b/>
                <w:bCs/>
                <w:sz w:val="22"/>
                <w:szCs w:val="22"/>
                <w:lang w:val="en-GB"/>
              </w:rPr>
            </w:pPr>
            <w:r w:rsidRPr="007C3D1B">
              <w:rPr>
                <w:rFonts w:ascii="Open Sans" w:eastAsia="Calibri-Light" w:hAnsi="Open Sans" w:cs="Open Sans"/>
                <w:b/>
                <w:bCs/>
                <w:color w:val="191919"/>
                <w:sz w:val="20"/>
                <w:szCs w:val="20"/>
                <w:lang w:val="en-GB" w:eastAsia="pl-PL"/>
              </w:rPr>
              <w:t>Operational assessment</w:t>
            </w:r>
          </w:p>
        </w:tc>
      </w:tr>
      <w:tr w:rsidR="00E14F0E" w:rsidRPr="007C3D1B" w14:paraId="7E8338FE" w14:textId="77777777" w:rsidTr="008F206A">
        <w:tc>
          <w:tcPr>
            <w:tcW w:w="3259" w:type="dxa"/>
            <w:shd w:val="clear" w:color="auto" w:fill="D9D9D9"/>
          </w:tcPr>
          <w:p w14:paraId="108B9A10" w14:textId="77777777" w:rsidR="00E14F0E" w:rsidRPr="007C3D1B" w:rsidRDefault="00E14F0E" w:rsidP="00D2345D">
            <w:pPr>
              <w:spacing w:after="60"/>
              <w:jc w:val="both"/>
              <w:rPr>
                <w:rFonts w:ascii="Open Sans" w:hAnsi="Open Sans" w:cs="Open Sans"/>
                <w:sz w:val="22"/>
                <w:szCs w:val="22"/>
                <w:lang w:val="en-GB"/>
              </w:rPr>
            </w:pPr>
            <w:r w:rsidRPr="007C3D1B">
              <w:rPr>
                <w:rFonts w:ascii="Open Sans" w:hAnsi="Open Sans" w:cs="Open Sans"/>
                <w:b/>
                <w:bCs/>
                <w:color w:val="191919"/>
                <w:sz w:val="20"/>
                <w:szCs w:val="20"/>
                <w:lang w:val="en-GB" w:eastAsia="pl-PL"/>
              </w:rPr>
              <w:t xml:space="preserve">Score </w:t>
            </w:r>
          </w:p>
        </w:tc>
        <w:tc>
          <w:tcPr>
            <w:tcW w:w="3259" w:type="dxa"/>
            <w:shd w:val="clear" w:color="auto" w:fill="auto"/>
          </w:tcPr>
          <w:p w14:paraId="56A2170D" w14:textId="77777777" w:rsidR="00E14F0E" w:rsidRPr="007C3D1B" w:rsidRDefault="00E14F0E" w:rsidP="00D2345D">
            <w:pPr>
              <w:spacing w:after="60"/>
              <w:jc w:val="right"/>
              <w:rPr>
                <w:rFonts w:ascii="Open Sans" w:hAnsi="Open Sans" w:cs="Open Sans"/>
                <w:b/>
                <w:bCs/>
                <w:sz w:val="22"/>
                <w:szCs w:val="22"/>
                <w:lang w:val="en-GB"/>
              </w:rPr>
            </w:pPr>
            <w:r w:rsidRPr="007C3D1B">
              <w:rPr>
                <w:rFonts w:ascii="Open Sans" w:eastAsia="Calibri-Light" w:hAnsi="Open Sans" w:cs="Open Sans"/>
                <w:b/>
                <w:bCs/>
                <w:color w:val="191919"/>
                <w:sz w:val="20"/>
                <w:szCs w:val="20"/>
                <w:lang w:val="en-GB" w:eastAsia="pl-PL"/>
              </w:rPr>
              <w:t>/60</w:t>
            </w:r>
          </w:p>
        </w:tc>
        <w:tc>
          <w:tcPr>
            <w:tcW w:w="3116" w:type="dxa"/>
            <w:shd w:val="clear" w:color="auto" w:fill="auto"/>
          </w:tcPr>
          <w:p w14:paraId="235B3EC1" w14:textId="57944967" w:rsidR="00E14F0E" w:rsidRPr="007C3D1B" w:rsidRDefault="00E14F0E" w:rsidP="00D2345D">
            <w:pPr>
              <w:spacing w:after="60"/>
              <w:jc w:val="right"/>
              <w:rPr>
                <w:rFonts w:ascii="Open Sans" w:hAnsi="Open Sans" w:cs="Open Sans"/>
                <w:b/>
                <w:bCs/>
                <w:sz w:val="22"/>
                <w:szCs w:val="22"/>
                <w:lang w:val="en-GB"/>
              </w:rPr>
            </w:pPr>
            <w:r w:rsidRPr="007C3D1B">
              <w:rPr>
                <w:rFonts w:ascii="Open Sans" w:eastAsia="Calibri-Light" w:hAnsi="Open Sans" w:cs="Open Sans"/>
                <w:b/>
                <w:bCs/>
                <w:color w:val="191919"/>
                <w:sz w:val="20"/>
                <w:szCs w:val="20"/>
                <w:lang w:val="en-GB" w:eastAsia="pl-PL"/>
              </w:rPr>
              <w:t>/</w:t>
            </w:r>
            <w:r w:rsidR="00E06A24" w:rsidRPr="007C3D1B">
              <w:rPr>
                <w:rFonts w:ascii="Open Sans" w:eastAsia="Calibri-Light" w:hAnsi="Open Sans" w:cs="Open Sans"/>
                <w:b/>
                <w:bCs/>
                <w:color w:val="191919"/>
                <w:sz w:val="20"/>
                <w:szCs w:val="20"/>
                <w:lang w:val="en-GB" w:eastAsia="pl-PL"/>
              </w:rPr>
              <w:t>40</w:t>
            </w:r>
          </w:p>
        </w:tc>
      </w:tr>
      <w:tr w:rsidR="00E14F0E" w:rsidRPr="007C3D1B" w14:paraId="29C7F3F0" w14:textId="77777777" w:rsidTr="008F206A">
        <w:tc>
          <w:tcPr>
            <w:tcW w:w="3259" w:type="dxa"/>
            <w:shd w:val="clear" w:color="auto" w:fill="D9D9D9"/>
          </w:tcPr>
          <w:p w14:paraId="0B2E6209" w14:textId="77777777" w:rsidR="00E14F0E" w:rsidRPr="007C3D1B" w:rsidRDefault="00E14F0E" w:rsidP="00D2345D">
            <w:pPr>
              <w:spacing w:after="60"/>
              <w:jc w:val="both"/>
              <w:rPr>
                <w:rFonts w:ascii="Open Sans" w:hAnsi="Open Sans" w:cs="Open Sans"/>
                <w:sz w:val="22"/>
                <w:szCs w:val="22"/>
                <w:lang w:val="en-GB"/>
              </w:rPr>
            </w:pPr>
            <w:r w:rsidRPr="007C3D1B">
              <w:rPr>
                <w:rFonts w:ascii="Open Sans" w:hAnsi="Open Sans" w:cs="Open Sans"/>
                <w:b/>
                <w:bCs/>
                <w:color w:val="191919"/>
                <w:sz w:val="20"/>
                <w:szCs w:val="20"/>
                <w:lang w:val="en-GB" w:eastAsia="pl-PL"/>
              </w:rPr>
              <w:t>Total score</w:t>
            </w:r>
          </w:p>
        </w:tc>
        <w:tc>
          <w:tcPr>
            <w:tcW w:w="6375" w:type="dxa"/>
            <w:gridSpan w:val="2"/>
            <w:shd w:val="clear" w:color="auto" w:fill="auto"/>
          </w:tcPr>
          <w:p w14:paraId="0D73AD31" w14:textId="687C9843" w:rsidR="00E14F0E" w:rsidRPr="007C3D1B" w:rsidRDefault="00E14F0E" w:rsidP="00D2345D">
            <w:pPr>
              <w:spacing w:after="60"/>
              <w:jc w:val="center"/>
              <w:rPr>
                <w:rFonts w:ascii="Open Sans" w:hAnsi="Open Sans" w:cs="Open Sans"/>
                <w:b/>
                <w:bCs/>
                <w:sz w:val="22"/>
                <w:szCs w:val="22"/>
                <w:lang w:val="en-GB"/>
              </w:rPr>
            </w:pPr>
            <w:r w:rsidRPr="007C3D1B">
              <w:rPr>
                <w:rFonts w:ascii="Open Sans" w:hAnsi="Open Sans" w:cs="Open Sans"/>
                <w:b/>
                <w:bCs/>
                <w:sz w:val="22"/>
                <w:szCs w:val="22"/>
                <w:lang w:val="en-GB"/>
              </w:rPr>
              <w:t>/</w:t>
            </w:r>
            <w:r w:rsidR="00A5283A" w:rsidRPr="007C3D1B">
              <w:rPr>
                <w:rFonts w:ascii="Open Sans" w:hAnsi="Open Sans" w:cs="Open Sans"/>
                <w:b/>
                <w:bCs/>
                <w:sz w:val="22"/>
                <w:szCs w:val="22"/>
                <w:lang w:val="en-GB"/>
              </w:rPr>
              <w:t xml:space="preserve"> 100</w:t>
            </w:r>
          </w:p>
        </w:tc>
      </w:tr>
      <w:tr w:rsidR="00E14F0E" w:rsidRPr="007C3D1B" w14:paraId="6713D199" w14:textId="77777777" w:rsidTr="008F206A">
        <w:tc>
          <w:tcPr>
            <w:tcW w:w="3259" w:type="dxa"/>
            <w:vMerge w:val="restart"/>
            <w:shd w:val="clear" w:color="auto" w:fill="D9D9D9"/>
          </w:tcPr>
          <w:p w14:paraId="76E60E6F" w14:textId="77777777" w:rsidR="00E14F0E" w:rsidRPr="007C3D1B" w:rsidRDefault="00E14F0E" w:rsidP="00D2345D">
            <w:pPr>
              <w:spacing w:after="60"/>
              <w:jc w:val="both"/>
              <w:rPr>
                <w:rFonts w:ascii="Open Sans" w:hAnsi="Open Sans" w:cs="Open Sans"/>
                <w:sz w:val="22"/>
                <w:szCs w:val="22"/>
                <w:lang w:val="en-GB"/>
              </w:rPr>
            </w:pPr>
            <w:r w:rsidRPr="007C3D1B">
              <w:rPr>
                <w:rFonts w:ascii="Open Sans" w:hAnsi="Open Sans" w:cs="Open Sans"/>
                <w:b/>
                <w:sz w:val="20"/>
                <w:szCs w:val="20"/>
                <w:lang w:val="en-GB" w:eastAsia="en-US"/>
              </w:rPr>
              <w:t>FINAL ASSEMENT:</w:t>
            </w:r>
          </w:p>
        </w:tc>
        <w:tc>
          <w:tcPr>
            <w:tcW w:w="3259" w:type="dxa"/>
            <w:shd w:val="clear" w:color="auto" w:fill="auto"/>
          </w:tcPr>
          <w:p w14:paraId="72C4A6C4" w14:textId="77777777" w:rsidR="00E14F0E" w:rsidRPr="007C3D1B" w:rsidRDefault="00E14F0E" w:rsidP="00D2345D">
            <w:pPr>
              <w:spacing w:after="60"/>
              <w:jc w:val="center"/>
              <w:rPr>
                <w:rFonts w:ascii="Open Sans" w:hAnsi="Open Sans" w:cs="Open Sans"/>
                <w:sz w:val="22"/>
                <w:szCs w:val="22"/>
                <w:lang w:val="en-GB"/>
              </w:rPr>
            </w:pPr>
            <w:r w:rsidRPr="007C3D1B">
              <w:rPr>
                <w:rFonts w:ascii="Open Sans" w:eastAsia="Calibri-Light" w:hAnsi="Open Sans" w:cs="Open Sans"/>
                <w:color w:val="191919"/>
                <w:sz w:val="20"/>
                <w:szCs w:val="20"/>
                <w:lang w:val="en-GB" w:eastAsia="pl-PL"/>
              </w:rPr>
              <w:t>POSITIVE</w:t>
            </w:r>
          </w:p>
        </w:tc>
        <w:tc>
          <w:tcPr>
            <w:tcW w:w="3116" w:type="dxa"/>
            <w:shd w:val="clear" w:color="auto" w:fill="auto"/>
          </w:tcPr>
          <w:p w14:paraId="7D3EA383" w14:textId="77777777" w:rsidR="00E14F0E" w:rsidRPr="007C3D1B" w:rsidRDefault="00E14F0E" w:rsidP="00D2345D">
            <w:pPr>
              <w:spacing w:after="60"/>
              <w:jc w:val="center"/>
              <w:rPr>
                <w:rFonts w:ascii="Open Sans" w:hAnsi="Open Sans" w:cs="Open Sans"/>
                <w:sz w:val="22"/>
                <w:szCs w:val="22"/>
                <w:lang w:val="en-GB"/>
              </w:rPr>
            </w:pPr>
            <w:r w:rsidRPr="007C3D1B">
              <w:rPr>
                <w:rFonts w:ascii="Open Sans" w:hAnsi="Open Sans" w:cs="Open Sans"/>
                <w:iCs/>
                <w:sz w:val="22"/>
                <w:szCs w:val="22"/>
                <w:lang w:val="en-GB" w:eastAsia="en-US"/>
              </w:rPr>
              <w:t>NEGATIVE</w:t>
            </w:r>
          </w:p>
        </w:tc>
      </w:tr>
      <w:tr w:rsidR="00E14F0E" w:rsidRPr="007C3D1B" w14:paraId="51A345F3" w14:textId="77777777" w:rsidTr="008F206A">
        <w:tc>
          <w:tcPr>
            <w:tcW w:w="3259" w:type="dxa"/>
            <w:vMerge/>
            <w:shd w:val="clear" w:color="auto" w:fill="D9D9D9"/>
          </w:tcPr>
          <w:p w14:paraId="7E5CC1E8" w14:textId="77777777" w:rsidR="00E14F0E" w:rsidRPr="007C3D1B" w:rsidRDefault="00E14F0E" w:rsidP="00D2345D">
            <w:pPr>
              <w:spacing w:after="60"/>
              <w:jc w:val="both"/>
              <w:rPr>
                <w:rFonts w:ascii="Open Sans" w:hAnsi="Open Sans" w:cs="Open Sans"/>
                <w:sz w:val="22"/>
                <w:szCs w:val="22"/>
                <w:lang w:val="en-GB"/>
              </w:rPr>
            </w:pPr>
          </w:p>
        </w:tc>
        <w:tc>
          <w:tcPr>
            <w:tcW w:w="3259" w:type="dxa"/>
            <w:shd w:val="clear" w:color="auto" w:fill="auto"/>
            <w:vAlign w:val="center"/>
          </w:tcPr>
          <w:p w14:paraId="4787CDA1" w14:textId="77777777" w:rsidR="00E14F0E" w:rsidRPr="007C3D1B" w:rsidRDefault="00E14F0E" w:rsidP="00D2345D">
            <w:pPr>
              <w:spacing w:after="60"/>
              <w:jc w:val="center"/>
              <w:rPr>
                <w:rFonts w:ascii="Open Sans" w:hAnsi="Open Sans" w:cs="Open Sans"/>
                <w:sz w:val="22"/>
                <w:szCs w:val="22"/>
                <w:lang w:val="en-GB"/>
              </w:rPr>
            </w:pPr>
            <w:r w:rsidRPr="007C3D1B">
              <w:rPr>
                <w:rFonts w:ascii="Open Sans" w:hAnsi="Open Sans" w:cs="Open Sans"/>
                <w:sz w:val="18"/>
                <w:szCs w:val="18"/>
                <w:lang w:val="en-GB" w:eastAsia="en-US"/>
              </w:rPr>
              <w:fldChar w:fldCharType="begin">
                <w:ffData>
                  <w:name w:val="Zaškrtávací2"/>
                  <w:enabled/>
                  <w:calcOnExit w:val="0"/>
                  <w:checkBox>
                    <w:sizeAuto/>
                    <w:default w:val="0"/>
                  </w:checkBox>
                </w:ffData>
              </w:fldChar>
            </w:r>
            <w:r w:rsidRPr="007C3D1B">
              <w:rPr>
                <w:rFonts w:ascii="Open Sans" w:hAnsi="Open Sans" w:cs="Open Sans"/>
                <w:sz w:val="18"/>
                <w:szCs w:val="18"/>
                <w:lang w:val="en-GB" w:eastAsia="en-US"/>
              </w:rPr>
              <w:instrText xml:space="preserve"> FORMCHECKBOX </w:instrText>
            </w:r>
            <w:r w:rsidRPr="007C3D1B">
              <w:rPr>
                <w:rFonts w:ascii="Open Sans" w:hAnsi="Open Sans" w:cs="Open Sans"/>
                <w:sz w:val="18"/>
                <w:szCs w:val="18"/>
                <w:lang w:val="en-GB" w:eastAsia="en-US"/>
              </w:rPr>
            </w:r>
            <w:r w:rsidRPr="007C3D1B">
              <w:rPr>
                <w:rFonts w:ascii="Open Sans" w:hAnsi="Open Sans" w:cs="Open Sans"/>
                <w:sz w:val="18"/>
                <w:szCs w:val="18"/>
                <w:lang w:val="en-GB" w:eastAsia="en-US"/>
              </w:rPr>
              <w:fldChar w:fldCharType="separate"/>
            </w:r>
            <w:r w:rsidRPr="007C3D1B">
              <w:rPr>
                <w:rFonts w:ascii="Open Sans" w:hAnsi="Open Sans" w:cs="Open Sans"/>
                <w:sz w:val="18"/>
                <w:szCs w:val="18"/>
                <w:lang w:val="en-GB" w:eastAsia="en-US"/>
              </w:rPr>
              <w:fldChar w:fldCharType="end"/>
            </w:r>
          </w:p>
        </w:tc>
        <w:tc>
          <w:tcPr>
            <w:tcW w:w="3116" w:type="dxa"/>
            <w:shd w:val="clear" w:color="auto" w:fill="auto"/>
            <w:vAlign w:val="center"/>
          </w:tcPr>
          <w:p w14:paraId="3FE86624" w14:textId="77777777" w:rsidR="00E14F0E" w:rsidRPr="007C3D1B" w:rsidRDefault="00E14F0E" w:rsidP="00D2345D">
            <w:pPr>
              <w:spacing w:after="60"/>
              <w:jc w:val="center"/>
              <w:rPr>
                <w:rFonts w:ascii="Open Sans" w:hAnsi="Open Sans" w:cs="Open Sans"/>
                <w:sz w:val="22"/>
                <w:szCs w:val="22"/>
                <w:lang w:val="en-GB"/>
              </w:rPr>
            </w:pPr>
            <w:r w:rsidRPr="007C3D1B">
              <w:rPr>
                <w:rFonts w:ascii="Open Sans" w:hAnsi="Open Sans" w:cs="Open Sans"/>
                <w:sz w:val="18"/>
                <w:szCs w:val="18"/>
                <w:lang w:val="en-GB" w:eastAsia="en-US"/>
              </w:rPr>
              <w:fldChar w:fldCharType="begin">
                <w:ffData>
                  <w:name w:val="Zaškrtávací2"/>
                  <w:enabled/>
                  <w:calcOnExit w:val="0"/>
                  <w:checkBox>
                    <w:sizeAuto/>
                    <w:default w:val="0"/>
                  </w:checkBox>
                </w:ffData>
              </w:fldChar>
            </w:r>
            <w:r w:rsidRPr="007C3D1B">
              <w:rPr>
                <w:rFonts w:ascii="Open Sans" w:hAnsi="Open Sans" w:cs="Open Sans"/>
                <w:sz w:val="18"/>
                <w:szCs w:val="18"/>
                <w:lang w:val="en-GB" w:eastAsia="en-US"/>
              </w:rPr>
              <w:instrText xml:space="preserve"> FORMCHECKBOX </w:instrText>
            </w:r>
            <w:r w:rsidRPr="007C3D1B">
              <w:rPr>
                <w:rFonts w:ascii="Open Sans" w:hAnsi="Open Sans" w:cs="Open Sans"/>
                <w:sz w:val="18"/>
                <w:szCs w:val="18"/>
                <w:lang w:val="en-GB" w:eastAsia="en-US"/>
              </w:rPr>
            </w:r>
            <w:r w:rsidRPr="007C3D1B">
              <w:rPr>
                <w:rFonts w:ascii="Open Sans" w:hAnsi="Open Sans" w:cs="Open Sans"/>
                <w:sz w:val="18"/>
                <w:szCs w:val="18"/>
                <w:lang w:val="en-GB" w:eastAsia="en-US"/>
              </w:rPr>
              <w:fldChar w:fldCharType="separate"/>
            </w:r>
            <w:r w:rsidRPr="007C3D1B">
              <w:rPr>
                <w:rFonts w:ascii="Open Sans" w:hAnsi="Open Sans" w:cs="Open Sans"/>
                <w:sz w:val="18"/>
                <w:szCs w:val="18"/>
                <w:lang w:val="en-GB" w:eastAsia="en-US"/>
              </w:rPr>
              <w:fldChar w:fldCharType="end"/>
            </w:r>
          </w:p>
        </w:tc>
      </w:tr>
      <w:tr w:rsidR="00E14F0E" w:rsidRPr="007C3D1B" w14:paraId="2D0A6A3D" w14:textId="77777777" w:rsidTr="008F206A">
        <w:tc>
          <w:tcPr>
            <w:tcW w:w="3259" w:type="dxa"/>
            <w:shd w:val="clear" w:color="auto" w:fill="D9D9D9"/>
          </w:tcPr>
          <w:p w14:paraId="7FBF5111" w14:textId="77777777" w:rsidR="00E14F0E" w:rsidRPr="007C3D1B" w:rsidRDefault="00E14F0E" w:rsidP="00E14F0E">
            <w:pPr>
              <w:rPr>
                <w:rFonts w:ascii="Open Sans" w:hAnsi="Open Sans" w:cs="Open Sans"/>
                <w:b/>
                <w:sz w:val="22"/>
                <w:szCs w:val="22"/>
                <w:lang w:val="en-GB" w:eastAsia="en-US"/>
              </w:rPr>
            </w:pPr>
            <w:r w:rsidRPr="007C3D1B">
              <w:rPr>
                <w:rFonts w:ascii="Open Sans" w:hAnsi="Open Sans" w:cs="Open Sans"/>
                <w:b/>
                <w:sz w:val="20"/>
                <w:szCs w:val="20"/>
                <w:lang w:val="en-GB" w:eastAsia="en-US"/>
              </w:rPr>
              <w:t>COMMENTS:</w:t>
            </w:r>
          </w:p>
          <w:p w14:paraId="6995F88D" w14:textId="77777777" w:rsidR="00E14F0E" w:rsidRPr="007C3D1B" w:rsidRDefault="00E14F0E" w:rsidP="00D2345D">
            <w:pPr>
              <w:spacing w:after="60"/>
              <w:jc w:val="both"/>
              <w:rPr>
                <w:rFonts w:ascii="Open Sans" w:hAnsi="Open Sans" w:cs="Open Sans"/>
                <w:sz w:val="22"/>
                <w:szCs w:val="22"/>
                <w:lang w:val="en-GB"/>
              </w:rPr>
            </w:pPr>
          </w:p>
        </w:tc>
        <w:tc>
          <w:tcPr>
            <w:tcW w:w="6375" w:type="dxa"/>
            <w:gridSpan w:val="2"/>
            <w:shd w:val="clear" w:color="auto" w:fill="auto"/>
          </w:tcPr>
          <w:p w14:paraId="396D3155" w14:textId="77777777" w:rsidR="00E14F0E" w:rsidRPr="007C3D1B" w:rsidRDefault="00E14F0E" w:rsidP="00D2345D">
            <w:pPr>
              <w:spacing w:after="60"/>
              <w:jc w:val="both"/>
              <w:rPr>
                <w:rFonts w:ascii="Open Sans" w:hAnsi="Open Sans" w:cs="Open Sans"/>
                <w:sz w:val="22"/>
                <w:szCs w:val="22"/>
                <w:lang w:val="en-GB"/>
              </w:rPr>
            </w:pPr>
          </w:p>
        </w:tc>
      </w:tr>
    </w:tbl>
    <w:p w14:paraId="039A7045" w14:textId="77777777" w:rsidR="00F7069A" w:rsidRPr="007C3D1B" w:rsidRDefault="00F7069A" w:rsidP="003004BE">
      <w:pPr>
        <w:spacing w:after="60"/>
        <w:jc w:val="both"/>
        <w:rPr>
          <w:rFonts w:ascii="Open Sans" w:hAnsi="Open Sans" w:cs="Open Sans"/>
          <w:sz w:val="18"/>
          <w:szCs w:val="18"/>
          <w:lang w:val="en-GB"/>
        </w:rPr>
      </w:pPr>
    </w:p>
    <w:p w14:paraId="56D1ACD4" w14:textId="77777777" w:rsidR="00E14F0E" w:rsidRPr="007C3D1B" w:rsidRDefault="00E14F0E" w:rsidP="003004BE">
      <w:pPr>
        <w:spacing w:after="60"/>
        <w:jc w:val="both"/>
        <w:rPr>
          <w:rFonts w:ascii="Open Sans" w:hAnsi="Open Sans" w:cs="Open Sans"/>
          <w:sz w:val="18"/>
          <w:szCs w:val="18"/>
          <w:lang w:val="en-GB"/>
        </w:rPr>
      </w:pPr>
    </w:p>
    <w:p w14:paraId="44E02FD6" w14:textId="77777777" w:rsidR="00E14F0E" w:rsidRPr="007C3D1B" w:rsidRDefault="00E14F0E" w:rsidP="00E14F0E">
      <w:pPr>
        <w:autoSpaceDE w:val="0"/>
        <w:autoSpaceDN w:val="0"/>
        <w:adjustRightInd w:val="0"/>
        <w:rPr>
          <w:rFonts w:ascii="Open Sans" w:hAnsi="Open Sans" w:cs="Open Sans"/>
          <w:b/>
          <w:bCs/>
          <w:color w:val="000000"/>
          <w:sz w:val="20"/>
          <w:szCs w:val="20"/>
          <w:lang w:val="en-GB" w:eastAsia="pl-PL"/>
        </w:rPr>
      </w:pPr>
      <w:r w:rsidRPr="007C3D1B">
        <w:rPr>
          <w:rFonts w:ascii="Open Sans" w:hAnsi="Open Sans" w:cs="Open Sans"/>
          <w:b/>
          <w:bCs/>
          <w:color w:val="000000"/>
          <w:sz w:val="20"/>
          <w:szCs w:val="20"/>
          <w:lang w:val="en-GB" w:eastAsia="pl-PL"/>
        </w:rPr>
        <w:t>Important!</w:t>
      </w:r>
    </w:p>
    <w:p w14:paraId="6797F104" w14:textId="2DE6A893" w:rsidR="00E402B5" w:rsidRPr="007C3D1B" w:rsidRDefault="00E402B5" w:rsidP="00E402B5">
      <w:pPr>
        <w:pStyle w:val="Akapitzlist"/>
        <w:autoSpaceDE w:val="0"/>
        <w:autoSpaceDN w:val="0"/>
        <w:adjustRightInd w:val="0"/>
        <w:ind w:left="0"/>
        <w:rPr>
          <w:rFonts w:ascii="Open Sans" w:eastAsia="Calibri-Light" w:hAnsi="Open Sans" w:cs="Open Sans"/>
          <w:color w:val="191919"/>
          <w:sz w:val="20"/>
          <w:szCs w:val="20"/>
          <w:lang w:val="en-GB" w:eastAsia="pl-PL"/>
        </w:rPr>
      </w:pPr>
      <w:r w:rsidRPr="007C3D1B">
        <w:rPr>
          <w:rFonts w:ascii="Open Sans" w:eastAsia="Calibri-Light" w:hAnsi="Open Sans" w:cs="Open Sans"/>
          <w:color w:val="191919"/>
          <w:sz w:val="20"/>
          <w:szCs w:val="20"/>
          <w:lang w:val="en-GB" w:eastAsia="pl-PL"/>
        </w:rPr>
        <w:t>The maximum score the application can obtain is 1</w:t>
      </w:r>
      <w:r w:rsidR="00E436F5" w:rsidRPr="007C3D1B">
        <w:rPr>
          <w:rFonts w:ascii="Open Sans" w:eastAsia="Calibri-Light" w:hAnsi="Open Sans" w:cs="Open Sans"/>
          <w:color w:val="191919"/>
          <w:sz w:val="20"/>
          <w:szCs w:val="20"/>
          <w:lang w:val="en-GB" w:eastAsia="pl-PL"/>
        </w:rPr>
        <w:t>00</w:t>
      </w:r>
      <w:r w:rsidRPr="007C3D1B">
        <w:rPr>
          <w:rFonts w:ascii="Open Sans" w:eastAsia="Calibri-Light" w:hAnsi="Open Sans" w:cs="Open Sans"/>
          <w:color w:val="191919"/>
          <w:sz w:val="20"/>
          <w:szCs w:val="20"/>
          <w:lang w:val="en-GB" w:eastAsia="pl-PL"/>
        </w:rPr>
        <w:t xml:space="preserve"> points.</w:t>
      </w:r>
    </w:p>
    <w:p w14:paraId="4B062335" w14:textId="1B9B3645" w:rsidR="00E402B5" w:rsidRPr="007C3D1B" w:rsidRDefault="00E402B5" w:rsidP="00E402B5">
      <w:pPr>
        <w:pStyle w:val="Akapitzlist"/>
        <w:autoSpaceDE w:val="0"/>
        <w:autoSpaceDN w:val="0"/>
        <w:adjustRightInd w:val="0"/>
        <w:ind w:left="0"/>
        <w:rPr>
          <w:rFonts w:ascii="Open Sans" w:eastAsia="Calibri-Light" w:hAnsi="Open Sans" w:cs="Open Sans"/>
          <w:color w:val="191919"/>
          <w:sz w:val="20"/>
          <w:szCs w:val="20"/>
          <w:lang w:val="en-GB" w:eastAsia="pl-PL"/>
        </w:rPr>
      </w:pPr>
    </w:p>
    <w:p w14:paraId="6E2D31D8" w14:textId="77777777" w:rsidR="00563FBB" w:rsidRPr="007C3D1B" w:rsidRDefault="00563FBB" w:rsidP="00563FBB">
      <w:pPr>
        <w:autoSpaceDE w:val="0"/>
        <w:autoSpaceDN w:val="0"/>
        <w:adjustRightInd w:val="0"/>
        <w:spacing w:before="120" w:after="120"/>
        <w:jc w:val="both"/>
        <w:rPr>
          <w:rFonts w:ascii="Open Sans" w:hAnsi="Open Sans" w:cs="Open Sans"/>
          <w:sz w:val="20"/>
          <w:szCs w:val="20"/>
          <w:lang w:val="en-GB" w:eastAsia="ar-SA"/>
        </w:rPr>
      </w:pPr>
      <w:r w:rsidRPr="007C3D1B">
        <w:rPr>
          <w:rFonts w:ascii="Open Sans" w:hAnsi="Open Sans" w:cs="Open Sans"/>
          <w:b/>
          <w:sz w:val="20"/>
          <w:szCs w:val="20"/>
          <w:lang w:val="en-GB" w:eastAsia="ar-SA"/>
        </w:rPr>
        <w:t>The minimum score</w:t>
      </w:r>
      <w:r w:rsidRPr="007C3D1B">
        <w:rPr>
          <w:rFonts w:ascii="Open Sans" w:hAnsi="Open Sans" w:cs="Open Sans"/>
          <w:sz w:val="20"/>
          <w:szCs w:val="20"/>
          <w:lang w:val="en-GB" w:eastAsia="ar-SA"/>
        </w:rPr>
        <w:t xml:space="preserve"> the application has to achieve in order to be taken into consideration for possible financing is </w:t>
      </w:r>
      <w:r w:rsidRPr="007C3D1B">
        <w:rPr>
          <w:rFonts w:ascii="Open Sans" w:hAnsi="Open Sans" w:cs="Open Sans"/>
          <w:b/>
          <w:sz w:val="20"/>
          <w:szCs w:val="20"/>
          <w:lang w:val="en-GB" w:eastAsia="ar-SA"/>
        </w:rPr>
        <w:t>70 points</w:t>
      </w:r>
      <w:r w:rsidRPr="007C3D1B">
        <w:rPr>
          <w:rFonts w:ascii="Open Sans" w:hAnsi="Open Sans" w:cs="Open Sans"/>
          <w:sz w:val="20"/>
          <w:szCs w:val="20"/>
          <w:lang w:val="en-GB" w:eastAsia="ar-SA"/>
        </w:rPr>
        <w:t xml:space="preserve">. </w:t>
      </w:r>
      <w:r w:rsidRPr="007C3D1B">
        <w:rPr>
          <w:rFonts w:ascii="Open Sans" w:hAnsi="Open Sans" w:cs="Open Sans"/>
          <w:b/>
          <w:sz w:val="20"/>
          <w:szCs w:val="20"/>
          <w:lang w:val="en-GB" w:eastAsia="ar-SA"/>
        </w:rPr>
        <w:t>In addition</w:t>
      </w:r>
      <w:r w:rsidRPr="007C3D1B">
        <w:rPr>
          <w:rFonts w:ascii="Open Sans" w:hAnsi="Open Sans" w:cs="Open Sans"/>
          <w:sz w:val="20"/>
          <w:szCs w:val="20"/>
          <w:lang w:val="en-GB" w:eastAsia="ar-SA"/>
        </w:rPr>
        <w:t xml:space="preserve">, it has to achieve </w:t>
      </w:r>
      <w:r w:rsidRPr="007C3D1B">
        <w:rPr>
          <w:rFonts w:ascii="Open Sans" w:hAnsi="Open Sans" w:cs="Open Sans"/>
          <w:b/>
          <w:sz w:val="20"/>
          <w:szCs w:val="20"/>
          <w:lang w:val="en-GB" w:eastAsia="ar-SA"/>
        </w:rPr>
        <w:t>at least 60% from each of the parts of the quality assessment</w:t>
      </w:r>
      <w:r w:rsidRPr="007C3D1B">
        <w:rPr>
          <w:rFonts w:ascii="Open Sans" w:hAnsi="Open Sans" w:cs="Open Sans"/>
          <w:sz w:val="20"/>
          <w:szCs w:val="20"/>
          <w:lang w:val="en-GB" w:eastAsia="ar-SA"/>
        </w:rPr>
        <w:t xml:space="preserve">, i.e. at least </w:t>
      </w:r>
      <w:r w:rsidRPr="007C3D1B">
        <w:rPr>
          <w:rFonts w:ascii="Open Sans" w:hAnsi="Open Sans" w:cs="Open Sans"/>
          <w:sz w:val="20"/>
          <w:szCs w:val="20"/>
          <w:u w:val="single"/>
          <w:lang w:val="en-GB" w:eastAsia="ar-SA"/>
        </w:rPr>
        <w:t>36 points from the strategic assessment and at least 24 points from the operational assessment</w:t>
      </w:r>
      <w:r w:rsidRPr="007C3D1B">
        <w:rPr>
          <w:rFonts w:ascii="Open Sans" w:hAnsi="Open Sans" w:cs="Open Sans"/>
          <w:sz w:val="20"/>
          <w:szCs w:val="20"/>
          <w:lang w:val="en-GB" w:eastAsia="ar-SA"/>
        </w:rPr>
        <w:t>.</w:t>
      </w:r>
    </w:p>
    <w:p w14:paraId="6E7EE37A" w14:textId="77777777" w:rsidR="00A974C0" w:rsidRPr="007C3D1B" w:rsidRDefault="00A974C0" w:rsidP="00A974C0">
      <w:pPr>
        <w:autoSpaceDE w:val="0"/>
        <w:autoSpaceDN w:val="0"/>
        <w:adjustRightInd w:val="0"/>
        <w:spacing w:before="120" w:after="120"/>
        <w:jc w:val="both"/>
        <w:rPr>
          <w:rFonts w:ascii="Open Sans" w:hAnsi="Open Sans" w:cs="Open Sans"/>
          <w:sz w:val="20"/>
          <w:szCs w:val="20"/>
          <w:lang w:val="en-GB" w:eastAsia="ar-SA"/>
        </w:rPr>
      </w:pPr>
      <w:r w:rsidRPr="007C3D1B">
        <w:rPr>
          <w:rFonts w:ascii="Open Sans" w:hAnsi="Open Sans" w:cs="Open Sans"/>
          <w:b/>
          <w:bCs/>
          <w:sz w:val="20"/>
          <w:szCs w:val="20"/>
          <w:lang w:val="en-GB" w:eastAsia="ar-SA"/>
        </w:rPr>
        <w:t xml:space="preserve">The minimum </w:t>
      </w:r>
      <w:r w:rsidRPr="007C3D1B">
        <w:rPr>
          <w:rFonts w:ascii="Open Sans" w:hAnsi="Open Sans" w:cs="Open Sans"/>
          <w:b/>
          <w:bCs/>
          <w:sz w:val="20"/>
          <w:szCs w:val="20"/>
          <w:lang w:val="en-GB"/>
        </w:rPr>
        <w:t>score</w:t>
      </w:r>
      <w:r w:rsidRPr="007C3D1B">
        <w:rPr>
          <w:rFonts w:ascii="Open Sans" w:hAnsi="Open Sans" w:cs="Open Sans"/>
          <w:sz w:val="20"/>
          <w:szCs w:val="20"/>
          <w:lang w:val="en-GB"/>
        </w:rPr>
        <w:t xml:space="preserve"> for the quality assessment – 1. Strategic assessment criteria – p. 2. </w:t>
      </w:r>
      <w:r w:rsidRPr="007C3D1B">
        <w:rPr>
          <w:rFonts w:ascii="Open Sans" w:hAnsi="Open Sans" w:cs="Open Sans"/>
          <w:sz w:val="20"/>
          <w:szCs w:val="20"/>
          <w:u w:val="single"/>
          <w:lang w:val="en-GB"/>
        </w:rPr>
        <w:t>“Cross-border cooperation potential and partnership”</w:t>
      </w:r>
      <w:r w:rsidRPr="007C3D1B">
        <w:rPr>
          <w:rFonts w:ascii="Open Sans" w:hAnsi="Open Sans" w:cs="Open Sans"/>
          <w:sz w:val="20"/>
          <w:szCs w:val="20"/>
          <w:lang w:val="en-GB"/>
        </w:rPr>
        <w:t xml:space="preserve"> for a project in order to pass these criteria is </w:t>
      </w:r>
      <w:r w:rsidRPr="007C3D1B">
        <w:rPr>
          <w:rFonts w:ascii="Open Sans" w:hAnsi="Open Sans" w:cs="Open Sans"/>
          <w:b/>
          <w:bCs/>
          <w:sz w:val="20"/>
          <w:szCs w:val="20"/>
          <w:lang w:val="en-GB"/>
        </w:rPr>
        <w:t>12 points</w:t>
      </w:r>
      <w:r w:rsidRPr="007C3D1B">
        <w:rPr>
          <w:rFonts w:ascii="Open Sans" w:hAnsi="Open Sans" w:cs="Open Sans"/>
          <w:sz w:val="20"/>
          <w:szCs w:val="20"/>
          <w:lang w:val="en-GB"/>
        </w:rPr>
        <w:t xml:space="preserve"> (out of 24). The project assessed with less than 12 points for CBC criterion </w:t>
      </w:r>
      <w:r w:rsidRPr="007C3D1B">
        <w:rPr>
          <w:rFonts w:ascii="Open Sans" w:hAnsi="Open Sans" w:cs="Open Sans"/>
          <w:sz w:val="20"/>
          <w:szCs w:val="20"/>
          <w:u w:val="single"/>
          <w:lang w:val="en-GB"/>
        </w:rPr>
        <w:t>will not be recommended for funding</w:t>
      </w:r>
      <w:r w:rsidRPr="007C3D1B">
        <w:rPr>
          <w:rFonts w:ascii="Open Sans" w:hAnsi="Open Sans" w:cs="Open Sans"/>
          <w:sz w:val="20"/>
          <w:szCs w:val="20"/>
          <w:lang w:val="en-GB"/>
        </w:rPr>
        <w:t>.</w:t>
      </w:r>
    </w:p>
    <w:p w14:paraId="1200C2E2" w14:textId="77777777" w:rsidR="00E14F0E" w:rsidRPr="007C3D1B" w:rsidRDefault="00E14F0E" w:rsidP="002B7EC7">
      <w:pPr>
        <w:rPr>
          <w:rFonts w:ascii="Open Sans" w:hAnsi="Open Sans" w:cs="Open Sans"/>
          <w:sz w:val="22"/>
          <w:szCs w:val="22"/>
          <w:lang w:val="en-GB"/>
        </w:rPr>
      </w:pPr>
    </w:p>
    <w:sectPr w:rsidR="00E14F0E" w:rsidRPr="007C3D1B" w:rsidSect="0077272C">
      <w:footerReference w:type="default" r:id="rId8"/>
      <w:headerReference w:type="first" r:id="rId9"/>
      <w:pgSz w:w="11906" w:h="16838" w:code="9"/>
      <w:pgMar w:top="1134" w:right="1134" w:bottom="1134" w:left="1134" w:header="567"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FEFB" w14:textId="77777777" w:rsidR="000E7DC7" w:rsidRDefault="000E7DC7">
      <w:r>
        <w:separator/>
      </w:r>
    </w:p>
  </w:endnote>
  <w:endnote w:type="continuationSeparator" w:id="0">
    <w:p w14:paraId="65F4DE26" w14:textId="77777777" w:rsidR="000E7DC7" w:rsidRDefault="000E7DC7">
      <w:r>
        <w:continuationSeparator/>
      </w:r>
    </w:p>
  </w:endnote>
  <w:endnote w:type="continuationNotice" w:id="1">
    <w:p w14:paraId="2DE21C9C" w14:textId="77777777" w:rsidR="000E7DC7" w:rsidRDefault="000E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auto"/>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5935" w14:textId="77777777" w:rsidR="009F21B1" w:rsidRPr="009E50ED" w:rsidRDefault="009F21B1">
    <w:pPr>
      <w:pStyle w:val="Stopka"/>
      <w:jc w:val="center"/>
      <w:rPr>
        <w:rFonts w:ascii="Calibri" w:hAnsi="Calibri"/>
      </w:rPr>
    </w:pPr>
    <w:r w:rsidRPr="000134D1">
      <w:rPr>
        <w:rFonts w:ascii="Calibri" w:hAnsi="Calibri"/>
      </w:rPr>
      <w:fldChar w:fldCharType="begin"/>
    </w:r>
    <w:r w:rsidRPr="000134D1">
      <w:rPr>
        <w:rFonts w:ascii="Calibri" w:hAnsi="Calibri"/>
      </w:rPr>
      <w:instrText>PAGE   \* MERGEFORMAT</w:instrText>
    </w:r>
    <w:r w:rsidRPr="000134D1">
      <w:rPr>
        <w:rFonts w:ascii="Calibri" w:hAnsi="Calibri"/>
      </w:rPr>
      <w:fldChar w:fldCharType="separate"/>
    </w:r>
    <w:r w:rsidR="00FF34DD" w:rsidRPr="00FF34DD">
      <w:rPr>
        <w:rFonts w:ascii="Calibri" w:hAnsi="Calibri"/>
        <w:noProof/>
        <w:lang w:val="pl-PL"/>
      </w:rPr>
      <w:t>4</w:t>
    </w:r>
    <w:r w:rsidRPr="000134D1">
      <w:rPr>
        <w:rFonts w:ascii="Calibri" w:hAnsi="Calibri"/>
      </w:rPr>
      <w:fldChar w:fldCharType="end"/>
    </w:r>
  </w:p>
  <w:p w14:paraId="565D385E" w14:textId="77777777" w:rsidR="009F21B1" w:rsidRPr="009E50ED" w:rsidRDefault="009F21B1">
    <w:pPr>
      <w:pStyle w:val="Stopka"/>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57A9C" w14:textId="77777777" w:rsidR="000E7DC7" w:rsidRDefault="000E7DC7">
      <w:r>
        <w:separator/>
      </w:r>
    </w:p>
  </w:footnote>
  <w:footnote w:type="continuationSeparator" w:id="0">
    <w:p w14:paraId="0DF4C765" w14:textId="77777777" w:rsidR="000E7DC7" w:rsidRDefault="000E7DC7">
      <w:r>
        <w:continuationSeparator/>
      </w:r>
    </w:p>
  </w:footnote>
  <w:footnote w:type="continuationNotice" w:id="1">
    <w:p w14:paraId="3A89964F" w14:textId="77777777" w:rsidR="000E7DC7" w:rsidRDefault="000E7DC7"/>
  </w:footnote>
  <w:footnote w:id="2">
    <w:p w14:paraId="57B9DCA2" w14:textId="77777777" w:rsidR="00611411" w:rsidRPr="007C3D1B" w:rsidRDefault="00611411" w:rsidP="0030111F">
      <w:pPr>
        <w:pStyle w:val="Tekstprzypisudolnego"/>
        <w:rPr>
          <w:rFonts w:ascii="Open Sans" w:hAnsi="Open Sans" w:cs="Open Sans"/>
          <w:sz w:val="16"/>
          <w:szCs w:val="16"/>
          <w:lang w:val="en-US"/>
        </w:rPr>
      </w:pPr>
      <w:r w:rsidRPr="007C3D1B">
        <w:rPr>
          <w:rStyle w:val="Odwoanieprzypisudolnego"/>
          <w:rFonts w:ascii="Open Sans" w:hAnsi="Open Sans" w:cs="Open Sans"/>
          <w:sz w:val="16"/>
          <w:szCs w:val="16"/>
        </w:rPr>
        <w:footnoteRef/>
      </w:r>
      <w:r w:rsidRPr="007C3D1B">
        <w:rPr>
          <w:rFonts w:ascii="Open Sans" w:hAnsi="Open Sans" w:cs="Open Sans"/>
          <w:sz w:val="16"/>
          <w:szCs w:val="16"/>
          <w:lang w:val="en-GB"/>
        </w:rPr>
        <w:t xml:space="preserve"> </w:t>
      </w:r>
      <w:r w:rsidRPr="007C3D1B">
        <w:rPr>
          <w:rFonts w:ascii="Open Sans" w:hAnsi="Open Sans" w:cs="Open Sans"/>
          <w:sz w:val="16"/>
          <w:szCs w:val="16"/>
          <w:lang w:val="en-US"/>
        </w:rPr>
        <w:t>Add as many rows as needed</w:t>
      </w:r>
      <w:r w:rsidR="00F05A68" w:rsidRPr="007C3D1B">
        <w:rPr>
          <w:rFonts w:ascii="Open Sans" w:hAnsi="Open Sans" w:cs="Open Sans"/>
          <w:sz w:val="16"/>
          <w:szCs w:val="16"/>
          <w:lang w:val="en-US"/>
        </w:rPr>
        <w:t>.</w:t>
      </w:r>
    </w:p>
  </w:footnote>
  <w:footnote w:id="3">
    <w:p w14:paraId="0DC8C817" w14:textId="4918087B" w:rsidR="0013432A" w:rsidRPr="007C3D1B" w:rsidRDefault="0013432A">
      <w:pPr>
        <w:pStyle w:val="Tekstprzypisudolnego"/>
        <w:rPr>
          <w:rFonts w:ascii="Open Sans" w:hAnsi="Open Sans" w:cs="Open Sans"/>
          <w:sz w:val="16"/>
          <w:szCs w:val="16"/>
          <w:lang w:val="en-GB"/>
        </w:rPr>
      </w:pPr>
      <w:r w:rsidRPr="007C3D1B">
        <w:rPr>
          <w:rStyle w:val="Odwoanieprzypisudolnego"/>
          <w:rFonts w:ascii="Open Sans" w:hAnsi="Open Sans" w:cs="Open Sans"/>
          <w:sz w:val="16"/>
          <w:szCs w:val="16"/>
        </w:rPr>
        <w:footnoteRef/>
      </w:r>
      <w:r w:rsidRPr="007C3D1B">
        <w:rPr>
          <w:rFonts w:ascii="Open Sans" w:hAnsi="Open Sans" w:cs="Open Sans"/>
          <w:sz w:val="16"/>
          <w:szCs w:val="16"/>
          <w:lang w:val="en-US"/>
        </w:rPr>
        <w:t xml:space="preserve"> Except for Annexes (</w:t>
      </w:r>
      <w:r w:rsidR="005B57B0" w:rsidRPr="007C3D1B">
        <w:rPr>
          <w:rFonts w:ascii="Open Sans" w:hAnsi="Open Sans" w:cs="Open Sans"/>
          <w:sz w:val="16"/>
          <w:szCs w:val="16"/>
          <w:lang w:val="en-US"/>
        </w:rPr>
        <w:t>A4, A5, A6, A8, A10, A1</w:t>
      </w:r>
      <w:r w:rsidR="00EC28C9" w:rsidRPr="007C3D1B">
        <w:rPr>
          <w:rFonts w:ascii="Open Sans" w:hAnsi="Open Sans" w:cs="Open Sans"/>
          <w:sz w:val="16"/>
          <w:szCs w:val="16"/>
          <w:lang w:val="en-US"/>
        </w:rPr>
        <w:t>2</w:t>
      </w:r>
      <w:r w:rsidR="005B57B0" w:rsidRPr="007C3D1B">
        <w:rPr>
          <w:rFonts w:ascii="Open Sans" w:hAnsi="Open Sans" w:cs="Open Sans"/>
          <w:sz w:val="16"/>
          <w:szCs w:val="16"/>
          <w:lang w:val="en-US"/>
        </w:rPr>
        <w:t xml:space="preserve">, </w:t>
      </w:r>
      <w:r w:rsidR="00EC28C9" w:rsidRPr="007C3D1B">
        <w:rPr>
          <w:rFonts w:ascii="Open Sans" w:hAnsi="Open Sans" w:cs="Open Sans"/>
          <w:sz w:val="16"/>
          <w:szCs w:val="16"/>
          <w:lang w:val="en-US"/>
        </w:rPr>
        <w:t xml:space="preserve">A15, </w:t>
      </w:r>
      <w:r w:rsidR="005B57B0" w:rsidRPr="007C3D1B">
        <w:rPr>
          <w:rFonts w:ascii="Open Sans" w:hAnsi="Open Sans" w:cs="Open Sans"/>
          <w:sz w:val="16"/>
          <w:szCs w:val="16"/>
          <w:lang w:val="en-US"/>
        </w:rPr>
        <w:t>A17</w:t>
      </w:r>
      <w:r w:rsidR="007A4E2C">
        <w:rPr>
          <w:rFonts w:ascii="Open Sans" w:hAnsi="Open Sans" w:cs="Open Sans"/>
          <w:sz w:val="16"/>
          <w:szCs w:val="16"/>
          <w:lang w:val="en-US"/>
        </w:rPr>
        <w:t>, A18</w:t>
      </w:r>
      <w:r w:rsidRPr="007C3D1B">
        <w:rPr>
          <w:rFonts w:ascii="Open Sans" w:hAnsi="Open Sans" w:cs="Open Sans"/>
          <w:sz w:val="16"/>
          <w:szCs w:val="16"/>
          <w:lang w:val="en-US"/>
        </w:rPr>
        <w:t>) which are to be prepared in national languages.</w:t>
      </w:r>
    </w:p>
  </w:footnote>
  <w:footnote w:id="4">
    <w:p w14:paraId="734993F8" w14:textId="546D7F03" w:rsidR="00F46B25" w:rsidRPr="00D3693A" w:rsidRDefault="00F46B25">
      <w:pPr>
        <w:pStyle w:val="Tekstprzypisudolnego"/>
        <w:rPr>
          <w:sz w:val="18"/>
          <w:szCs w:val="18"/>
          <w:lang w:val="en-GB"/>
        </w:rPr>
      </w:pPr>
      <w:r w:rsidRPr="007C3D1B">
        <w:rPr>
          <w:rStyle w:val="Odwoanieprzypisudolnego"/>
          <w:rFonts w:ascii="Open Sans" w:hAnsi="Open Sans" w:cs="Open Sans"/>
          <w:sz w:val="16"/>
          <w:szCs w:val="16"/>
        </w:rPr>
        <w:footnoteRef/>
      </w:r>
      <w:r w:rsidRPr="007C3D1B">
        <w:rPr>
          <w:rStyle w:val="Odwoanieprzypisudolnego"/>
          <w:rFonts w:ascii="Open Sans" w:hAnsi="Open Sans" w:cs="Open Sans"/>
          <w:sz w:val="16"/>
          <w:szCs w:val="16"/>
          <w:lang w:val="en-US"/>
        </w:rPr>
        <w:t xml:space="preserve"> </w:t>
      </w:r>
      <w:r w:rsidRPr="007C3D1B">
        <w:rPr>
          <w:rStyle w:val="Odwoanieprzypisudolnego"/>
          <w:rFonts w:ascii="Open Sans" w:hAnsi="Open Sans" w:cs="Open Sans"/>
          <w:sz w:val="16"/>
          <w:szCs w:val="16"/>
          <w:vertAlign w:val="baseline"/>
          <w:lang w:val="en-US"/>
        </w:rPr>
        <w:t>Programme Manual</w:t>
      </w:r>
      <w:r w:rsidR="00D36DEB" w:rsidRPr="007C3D1B">
        <w:rPr>
          <w:rFonts w:ascii="Open Sans" w:hAnsi="Open Sans" w:cs="Open Sans"/>
          <w:sz w:val="16"/>
          <w:szCs w:val="16"/>
          <w:lang w:val="en-US"/>
        </w:rPr>
        <w:t>.</w:t>
      </w:r>
    </w:p>
  </w:footnote>
  <w:footnote w:id="5">
    <w:p w14:paraId="32EE526A" w14:textId="46CD37B0" w:rsidR="009E4FE1" w:rsidRPr="007C3D1B" w:rsidRDefault="009E4FE1" w:rsidP="009E4FE1">
      <w:pPr>
        <w:pStyle w:val="Tekstprzypisudolnego"/>
        <w:rPr>
          <w:rFonts w:ascii="Open Sans" w:hAnsi="Open Sans" w:cs="Open Sans"/>
          <w:sz w:val="16"/>
          <w:szCs w:val="16"/>
        </w:rPr>
      </w:pPr>
      <w:r w:rsidRPr="007C3D1B">
        <w:rPr>
          <w:rStyle w:val="Odwoanieprzypisudolnego"/>
          <w:rFonts w:ascii="Open Sans" w:hAnsi="Open Sans" w:cs="Open Sans"/>
          <w:sz w:val="16"/>
          <w:szCs w:val="16"/>
        </w:rPr>
        <w:footnoteRef/>
      </w:r>
      <w:r w:rsidR="007140A8" w:rsidRPr="007C3D1B">
        <w:rPr>
          <w:rFonts w:ascii="Open Sans" w:hAnsi="Open Sans" w:cs="Open Sans"/>
          <w:sz w:val="16"/>
          <w:szCs w:val="16"/>
        </w:rPr>
        <w:t xml:space="preserve"> </w:t>
      </w:r>
      <w:r w:rsidRPr="007C3D1B">
        <w:rPr>
          <w:rFonts w:ascii="Open Sans" w:hAnsi="Open Sans" w:cs="Open Sans"/>
          <w:sz w:val="16"/>
          <w:szCs w:val="16"/>
        </w:rPr>
        <w:t xml:space="preserve">Based on: </w:t>
      </w:r>
    </w:p>
    <w:p w14:paraId="728E0D81" w14:textId="65593B62" w:rsidR="009E4FE1" w:rsidRPr="007C3D1B" w:rsidRDefault="009E4FE1" w:rsidP="00412A4E">
      <w:pPr>
        <w:pStyle w:val="Tekstprzypisudolnego"/>
        <w:numPr>
          <w:ilvl w:val="0"/>
          <w:numId w:val="22"/>
        </w:numPr>
        <w:jc w:val="both"/>
        <w:rPr>
          <w:rFonts w:ascii="Open Sans" w:hAnsi="Open Sans" w:cs="Open Sans"/>
          <w:sz w:val="16"/>
          <w:szCs w:val="16"/>
          <w:lang w:val="en-GB"/>
        </w:rPr>
      </w:pPr>
      <w:r w:rsidRPr="007C3D1B">
        <w:rPr>
          <w:rFonts w:ascii="Open Sans" w:hAnsi="Open Sans" w:cs="Open Sans"/>
          <w:sz w:val="16"/>
          <w:szCs w:val="16"/>
          <w:lang w:val="en-GB"/>
        </w:rPr>
        <w:t>art. 5l.1 COUNCIL REGULATION (EU) No 833/2014 of 31 July 2014 concerning restrictive measures in view of Russia's actions destabilising the situation in Ukraine</w:t>
      </w:r>
      <w:r w:rsidR="00412A4E" w:rsidRPr="007C3D1B">
        <w:rPr>
          <w:rFonts w:ascii="Open Sans" w:hAnsi="Open Sans" w:cs="Open Sans"/>
          <w:sz w:val="16"/>
          <w:szCs w:val="16"/>
          <w:lang w:val="en-GB"/>
        </w:rPr>
        <w:t>,</w:t>
      </w:r>
    </w:p>
    <w:p w14:paraId="4EA90AC5" w14:textId="3B082969" w:rsidR="009E4FE1" w:rsidRPr="007C3D1B" w:rsidRDefault="009E4FE1" w:rsidP="00412A4E">
      <w:pPr>
        <w:pStyle w:val="Tekstprzypisudolnego"/>
        <w:numPr>
          <w:ilvl w:val="0"/>
          <w:numId w:val="22"/>
        </w:numPr>
        <w:jc w:val="both"/>
        <w:rPr>
          <w:rFonts w:ascii="Open Sans" w:hAnsi="Open Sans" w:cs="Open Sans"/>
          <w:sz w:val="16"/>
          <w:szCs w:val="16"/>
          <w:lang w:val="en-GB"/>
        </w:rPr>
      </w:pPr>
      <w:r w:rsidRPr="007C3D1B">
        <w:rPr>
          <w:rFonts w:ascii="Open Sans" w:hAnsi="Open Sans" w:cs="Open Sans"/>
          <w:sz w:val="16"/>
          <w:szCs w:val="16"/>
          <w:lang w:val="en-GB"/>
        </w:rPr>
        <w:t>art. 7.1 Act as of 13.04.2022 on special solutions in the field of counteracting supporting aggression against Ukraine and serving the protection of national security</w:t>
      </w:r>
      <w:r w:rsidR="00412A4E" w:rsidRPr="007C3D1B">
        <w:rPr>
          <w:rFonts w:ascii="Open Sans" w:hAnsi="Open Sans" w:cs="Open Sans"/>
          <w:sz w:val="16"/>
          <w:szCs w:val="16"/>
          <w:lang w:val="en-GB"/>
        </w:rPr>
        <w:t>,</w:t>
      </w:r>
    </w:p>
    <w:p w14:paraId="1C5C0156" w14:textId="0FFFABCF" w:rsidR="00220814" w:rsidRPr="007C3D1B" w:rsidRDefault="000512EB" w:rsidP="00412A4E">
      <w:pPr>
        <w:pStyle w:val="Tekstprzypisudolnego"/>
        <w:numPr>
          <w:ilvl w:val="0"/>
          <w:numId w:val="22"/>
        </w:numPr>
        <w:jc w:val="both"/>
        <w:rPr>
          <w:rFonts w:ascii="Open Sans" w:hAnsi="Open Sans" w:cs="Open Sans"/>
          <w:sz w:val="16"/>
          <w:szCs w:val="16"/>
          <w:lang w:val="en-GB"/>
        </w:rPr>
      </w:pPr>
      <w:r w:rsidRPr="007C3D1B">
        <w:rPr>
          <w:rFonts w:ascii="Open Sans" w:hAnsi="Open Sans" w:cs="Open Sans"/>
          <w:sz w:val="16"/>
          <w:szCs w:val="16"/>
          <w:lang w:val="en-GB"/>
        </w:rPr>
        <w:t>l</w:t>
      </w:r>
      <w:r w:rsidR="009E4FE1" w:rsidRPr="007C3D1B">
        <w:rPr>
          <w:rFonts w:ascii="Open Sans" w:hAnsi="Open Sans" w:cs="Open Sans"/>
          <w:sz w:val="16"/>
          <w:szCs w:val="16"/>
          <w:lang w:val="en-GB"/>
        </w:rPr>
        <w:t>ist of persons and entities against whom sanction measures will be applied on the website of the Public Information Bulletin of the Minister of Internal Affairs and Administration</w:t>
      </w:r>
      <w:r w:rsidR="00412A4E" w:rsidRPr="007C3D1B">
        <w:rPr>
          <w:rFonts w:ascii="Open Sans" w:hAnsi="Open Sans" w:cs="Open Sans"/>
          <w:sz w:val="16"/>
          <w:szCs w:val="16"/>
          <w:lang w:val="en-GB"/>
        </w:rPr>
        <w:t>,</w:t>
      </w:r>
    </w:p>
    <w:p w14:paraId="226AE08D" w14:textId="144438A2" w:rsidR="00220814" w:rsidRPr="007140A8" w:rsidRDefault="000512EB" w:rsidP="00412A4E">
      <w:pPr>
        <w:pStyle w:val="Tekstprzypisudolnego"/>
        <w:numPr>
          <w:ilvl w:val="0"/>
          <w:numId w:val="22"/>
        </w:numPr>
        <w:jc w:val="both"/>
        <w:rPr>
          <w:rFonts w:asciiTheme="minorHAnsi" w:hAnsiTheme="minorHAnsi" w:cstheme="minorHAnsi"/>
          <w:sz w:val="18"/>
          <w:szCs w:val="18"/>
          <w:lang w:val="en-GB"/>
        </w:rPr>
      </w:pPr>
      <w:r w:rsidRPr="007C3D1B">
        <w:rPr>
          <w:rFonts w:ascii="Open Sans" w:hAnsi="Open Sans" w:cs="Open Sans"/>
          <w:sz w:val="16"/>
          <w:szCs w:val="16"/>
          <w:lang w:val="en-GB"/>
        </w:rPr>
        <w:t>publicly available national data bases to verify if bodies are associated with entities supporting aggression against Ukraine</w:t>
      </w:r>
      <w:r w:rsidR="00220814" w:rsidRPr="007C3D1B">
        <w:rPr>
          <w:rFonts w:ascii="Open Sans" w:hAnsi="Open Sans" w:cs="Open Sans"/>
          <w:sz w:val="16"/>
          <w:szCs w:val="16"/>
          <w:lang w:val="en-GB"/>
        </w:rPr>
        <w:t>.</w:t>
      </w:r>
    </w:p>
  </w:footnote>
  <w:footnote w:id="6">
    <w:p w14:paraId="379B0A04" w14:textId="483445A8" w:rsidR="00A56659" w:rsidRPr="007C3D1B" w:rsidRDefault="00A56659" w:rsidP="00A56659">
      <w:pPr>
        <w:rPr>
          <w:rFonts w:ascii="Open Sans" w:hAnsi="Open Sans" w:cs="Open Sans"/>
          <w:sz w:val="18"/>
          <w:lang w:val="en-GB"/>
        </w:rPr>
      </w:pPr>
      <w:r w:rsidRPr="007C3D1B">
        <w:rPr>
          <w:rStyle w:val="Odwoanieprzypisudolnego"/>
          <w:rFonts w:ascii="Open Sans" w:hAnsi="Open Sans" w:cs="Open Sans"/>
          <w:sz w:val="16"/>
          <w:szCs w:val="16"/>
        </w:rPr>
        <w:footnoteRef/>
      </w:r>
      <w:r w:rsidRPr="007C3D1B">
        <w:rPr>
          <w:rFonts w:ascii="Open Sans" w:hAnsi="Open Sans" w:cs="Open Sans"/>
          <w:sz w:val="16"/>
          <w:szCs w:val="22"/>
        </w:rPr>
        <w:t xml:space="preserve"> </w:t>
      </w:r>
      <w:r w:rsidRPr="007C3D1B">
        <w:rPr>
          <w:rFonts w:ascii="Open Sans" w:hAnsi="Open Sans" w:cs="Open Sans"/>
          <w:sz w:val="16"/>
          <w:szCs w:val="16"/>
          <w:lang w:val="en-GB"/>
        </w:rPr>
        <w:t xml:space="preserve">According to </w:t>
      </w:r>
      <w:r w:rsidRPr="007C3D1B">
        <w:rPr>
          <w:rStyle w:val="cf01"/>
          <w:rFonts w:ascii="Open Sans" w:hAnsi="Open Sans" w:cs="Open Sans"/>
          <w:sz w:val="16"/>
          <w:szCs w:val="16"/>
          <w:lang w:val="en-GB"/>
        </w:rPr>
        <w:t>Article 9(3) of Regulation (EU) 2021/1060,</w:t>
      </w:r>
      <w:r w:rsidRPr="007C3D1B">
        <w:rPr>
          <w:rFonts w:ascii="Open Sans" w:hAnsi="Open Sans" w:cs="Open Sans"/>
          <w:kern w:val="2"/>
          <w:sz w:val="16"/>
          <w:szCs w:val="16"/>
          <w:lang w:val="en-GB"/>
        </w:rPr>
        <w:t xml:space="preserve"> the projects with </w:t>
      </w:r>
      <w:r w:rsidR="00AC7373" w:rsidRPr="007C3D1B">
        <w:rPr>
          <w:rFonts w:ascii="Open Sans" w:hAnsi="Open Sans" w:cs="Open Sans"/>
          <w:kern w:val="2"/>
          <w:sz w:val="16"/>
          <w:szCs w:val="16"/>
          <w:lang w:val="en-GB"/>
        </w:rPr>
        <w:t>P</w:t>
      </w:r>
      <w:r w:rsidR="00F10E88" w:rsidRPr="007C3D1B">
        <w:rPr>
          <w:rFonts w:ascii="Open Sans" w:hAnsi="Open Sans" w:cs="Open Sans"/>
          <w:kern w:val="2"/>
          <w:sz w:val="16"/>
          <w:szCs w:val="16"/>
          <w:lang w:val="en-GB"/>
        </w:rPr>
        <w:t>artners</w:t>
      </w:r>
      <w:r w:rsidRPr="007C3D1B">
        <w:rPr>
          <w:rFonts w:ascii="Open Sans" w:hAnsi="Open Sans" w:cs="Open Sans"/>
          <w:kern w:val="2"/>
          <w:sz w:val="16"/>
          <w:szCs w:val="16"/>
          <w:lang w:val="en-GB"/>
        </w:rPr>
        <w:t xml:space="preserve"> representing municipalities that have taken discriminatory measures such as signing the anti-LGBT declarations </w:t>
      </w:r>
      <w:r w:rsidRPr="007C3D1B">
        <w:rPr>
          <w:rFonts w:ascii="Open Sans" w:hAnsi="Open Sans" w:cs="Open Sans"/>
          <w:b/>
          <w:bCs/>
          <w:kern w:val="2"/>
          <w:sz w:val="16"/>
          <w:szCs w:val="16"/>
          <w:u w:val="single"/>
          <w:lang w:val="en-GB"/>
        </w:rPr>
        <w:t>cannot be granted</w:t>
      </w:r>
    </w:p>
  </w:footnote>
  <w:footnote w:id="7">
    <w:p w14:paraId="51DC0A6D" w14:textId="77777777" w:rsidR="00021A44" w:rsidRPr="007C3D1B" w:rsidRDefault="00021A44" w:rsidP="0026284F">
      <w:pPr>
        <w:pStyle w:val="Tekstprzypisudolnego"/>
        <w:rPr>
          <w:rFonts w:ascii="Open Sans" w:hAnsi="Open Sans" w:cs="Open Sans"/>
          <w:sz w:val="16"/>
          <w:szCs w:val="16"/>
          <w:lang w:val="en-GB"/>
        </w:rPr>
      </w:pPr>
      <w:r w:rsidRPr="007C3D1B">
        <w:rPr>
          <w:rStyle w:val="Odwoanieprzypisudolnego"/>
          <w:rFonts w:ascii="Open Sans" w:hAnsi="Open Sans" w:cs="Open Sans"/>
          <w:sz w:val="16"/>
          <w:szCs w:val="16"/>
        </w:rPr>
        <w:footnoteRef/>
      </w:r>
      <w:r w:rsidRPr="007C3D1B">
        <w:rPr>
          <w:rFonts w:ascii="Open Sans" w:hAnsi="Open Sans" w:cs="Open Sans"/>
          <w:sz w:val="16"/>
          <w:szCs w:val="16"/>
          <w:lang w:val="en-GB"/>
        </w:rPr>
        <w:t xml:space="preserve"> "Technical guidance on the climate proofing of infrastructure in the period 2021-2027" (2021/C 373/01).</w:t>
      </w:r>
    </w:p>
  </w:footnote>
  <w:footnote w:id="8">
    <w:p w14:paraId="5BA66C9B" w14:textId="5DA2F68F" w:rsidR="00C279B4" w:rsidRPr="00287769" w:rsidRDefault="00C279B4" w:rsidP="00C279B4">
      <w:pPr>
        <w:pStyle w:val="Tekstprzypisudolnego"/>
        <w:jc w:val="both"/>
        <w:rPr>
          <w:rFonts w:asciiTheme="minorHAnsi" w:hAnsiTheme="minorHAnsi"/>
          <w:sz w:val="18"/>
          <w:lang w:val="en-GB"/>
        </w:rPr>
      </w:pPr>
      <w:r w:rsidRPr="007C3D1B">
        <w:rPr>
          <w:rStyle w:val="Odwoanieprzypisudolnego"/>
          <w:rFonts w:ascii="Open Sans" w:hAnsi="Open Sans" w:cs="Open Sans"/>
          <w:sz w:val="16"/>
          <w:szCs w:val="16"/>
        </w:rPr>
        <w:footnoteRef/>
      </w:r>
      <w:r w:rsidRPr="007C3D1B">
        <w:rPr>
          <w:rFonts w:ascii="Open Sans" w:hAnsi="Open Sans" w:cs="Open Sans"/>
          <w:sz w:val="16"/>
          <w:szCs w:val="16"/>
          <w:lang w:val="en-GB"/>
        </w:rPr>
        <w:t xml:space="preserve"> </w:t>
      </w:r>
      <w:r w:rsidRPr="007C3D1B">
        <w:rPr>
          <w:rFonts w:ascii="Open Sans" w:hAnsi="Open Sans" w:cs="Open Sans"/>
          <w:sz w:val="16"/>
          <w:szCs w:val="18"/>
          <w:lang w:val="en-GB"/>
        </w:rPr>
        <w:t xml:space="preserve">According to </w:t>
      </w:r>
      <w:r w:rsidRPr="007C3D1B">
        <w:rPr>
          <w:rStyle w:val="cf01"/>
          <w:rFonts w:ascii="Open Sans" w:hAnsi="Open Sans" w:cs="Open Sans"/>
          <w:sz w:val="16"/>
          <w:szCs w:val="16"/>
          <w:lang w:val="en-GB"/>
        </w:rPr>
        <w:t>Article 9(3) of Regulation (EU) 2021/1060</w:t>
      </w:r>
      <w:r w:rsidR="00B00A11" w:rsidRPr="007C3D1B">
        <w:rPr>
          <w:rStyle w:val="cf01"/>
          <w:rFonts w:ascii="Open Sans" w:hAnsi="Open Sans" w:cs="Open Sans"/>
          <w:sz w:val="16"/>
          <w:szCs w:val="16"/>
          <w:lang w:val="en-GB"/>
        </w:rPr>
        <w:t xml:space="preserve"> and EU Partnership agreement with Poland</w:t>
      </w:r>
      <w:r w:rsidRPr="007C3D1B">
        <w:rPr>
          <w:rStyle w:val="cf01"/>
          <w:rFonts w:ascii="Open Sans" w:hAnsi="Open Sans" w:cs="Open Sans"/>
          <w:sz w:val="16"/>
          <w:szCs w:val="16"/>
          <w:lang w:val="en-GB"/>
        </w:rPr>
        <w:t>,</w:t>
      </w:r>
      <w:r w:rsidRPr="007C3D1B">
        <w:rPr>
          <w:rFonts w:ascii="Open Sans" w:hAnsi="Open Sans" w:cs="Open Sans"/>
          <w:kern w:val="2"/>
          <w:sz w:val="16"/>
          <w:szCs w:val="18"/>
          <w:lang w:val="en-GB"/>
        </w:rPr>
        <w:t xml:space="preserve"> the projects with </w:t>
      </w:r>
      <w:r w:rsidR="00AC7373" w:rsidRPr="007C3D1B">
        <w:rPr>
          <w:rFonts w:ascii="Open Sans" w:hAnsi="Open Sans" w:cs="Open Sans"/>
          <w:kern w:val="2"/>
          <w:sz w:val="16"/>
          <w:szCs w:val="18"/>
          <w:lang w:val="en-GB"/>
        </w:rPr>
        <w:t>P</w:t>
      </w:r>
      <w:r w:rsidRPr="007C3D1B">
        <w:rPr>
          <w:rFonts w:ascii="Open Sans" w:hAnsi="Open Sans" w:cs="Open Sans"/>
          <w:kern w:val="2"/>
          <w:sz w:val="16"/>
          <w:szCs w:val="18"/>
          <w:lang w:val="en-GB"/>
        </w:rPr>
        <w:t xml:space="preserve">artners representing municipalities that have taken discriminatory measures such as signing the anti-LGBT declarations </w:t>
      </w:r>
      <w:r w:rsidRPr="007C3D1B">
        <w:rPr>
          <w:rFonts w:ascii="Open Sans" w:hAnsi="Open Sans" w:cs="Open Sans"/>
          <w:b/>
          <w:kern w:val="2"/>
          <w:sz w:val="16"/>
          <w:szCs w:val="18"/>
          <w:u w:val="single"/>
          <w:lang w:val="en-GB"/>
        </w:rPr>
        <w:t>cannot be granted</w:t>
      </w:r>
      <w:r w:rsidR="006B66F8" w:rsidRPr="007C3D1B">
        <w:rPr>
          <w:rFonts w:ascii="Open Sans" w:hAnsi="Open Sans" w:cs="Open Sans"/>
          <w:b/>
          <w:kern w:val="2"/>
          <w:sz w:val="16"/>
          <w:szCs w:val="18"/>
          <w:u w:val="single"/>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7C4A" w14:textId="241E5FEC" w:rsidR="009F21B1" w:rsidRPr="007C3D1B" w:rsidRDefault="00183F79" w:rsidP="00431737">
    <w:pPr>
      <w:pStyle w:val="Nagwek"/>
      <w:jc w:val="right"/>
      <w:rPr>
        <w:rFonts w:ascii="Open Sans" w:hAnsi="Open Sans" w:cs="Open Sans"/>
        <w:sz w:val="22"/>
        <w:szCs w:val="22"/>
      </w:rPr>
    </w:pPr>
    <w:r w:rsidRPr="00183F79">
      <w:t xml:space="preserve"> </w:t>
    </w:r>
    <w:r>
      <w:rPr>
        <w:noProof/>
      </w:rPr>
      <w:drawing>
        <wp:inline distT="0" distB="0" distL="0" distR="0" wp14:anchorId="33BED236" wp14:editId="008393D8">
          <wp:extent cx="2343602" cy="707343"/>
          <wp:effectExtent l="0" t="0" r="0" b="0"/>
          <wp:docPr id="1492160596" name="Obraz 1" descr="Obraz zawierający tekst, Czcionka, zrzut ekranu, Jaskrawoniebieski&#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0596" name="Obraz 1" descr="Obraz zawierający tekst, Czcionka, zrzut ekranu, Jaskrawoniebieski&#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63" cy="729636"/>
                  </a:xfrm>
                  <a:prstGeom prst="rect">
                    <a:avLst/>
                  </a:prstGeom>
                  <a:noFill/>
                  <a:ln>
                    <a:noFill/>
                  </a:ln>
                </pic:spPr>
              </pic:pic>
            </a:graphicData>
          </a:graphic>
        </wp:inline>
      </w:drawing>
    </w:r>
    <w:r w:rsidR="00431737">
      <w:rPr>
        <w:rFonts w:ascii="Calibri" w:hAnsi="Calibri" w:cs="Calibri"/>
        <w:i/>
        <w:iCs/>
        <w:color w:val="44546A"/>
      </w:rPr>
      <w:tab/>
    </w:r>
    <w:r w:rsidR="00431737">
      <w:rPr>
        <w:rFonts w:ascii="Calibri" w:hAnsi="Calibri" w:cs="Calibri"/>
        <w:i/>
        <w:iCs/>
        <w:color w:val="44546A"/>
      </w:rPr>
      <w:tab/>
    </w:r>
    <w:r w:rsidR="00431737" w:rsidRPr="007C3D1B">
      <w:rPr>
        <w:rFonts w:ascii="Open Sans" w:hAnsi="Open Sans" w:cs="Open Sans"/>
        <w:i/>
        <w:iCs/>
        <w:color w:val="44546A"/>
        <w:sz w:val="22"/>
        <w:szCs w:val="22"/>
      </w:rPr>
      <w:t xml:space="preserve">             </w:t>
    </w:r>
    <w:r w:rsidR="00B7304A" w:rsidRPr="007C3D1B">
      <w:rPr>
        <w:rFonts w:ascii="Open Sans" w:hAnsi="Open Sans" w:cs="Open Sans"/>
        <w:i/>
        <w:iCs/>
        <w:color w:val="44546A"/>
        <w:sz w:val="22"/>
        <w:szCs w:val="22"/>
      </w:rPr>
      <w:t>1</w:t>
    </w:r>
    <w:r w:rsidR="001E45A4" w:rsidRPr="007C3D1B">
      <w:rPr>
        <w:rFonts w:ascii="Open Sans" w:hAnsi="Open Sans" w:cs="Open Sans"/>
        <w:i/>
        <w:iCs/>
        <w:color w:val="44546A"/>
        <w:sz w:val="22"/>
        <w:szCs w:val="22"/>
        <w:vertAlign w:val="superscript"/>
      </w:rPr>
      <w:t>st</w:t>
    </w:r>
    <w:r w:rsidR="001E45A4" w:rsidRPr="007C3D1B">
      <w:rPr>
        <w:rFonts w:ascii="Open Sans" w:hAnsi="Open Sans" w:cs="Open Sans"/>
        <w:i/>
        <w:iCs/>
        <w:color w:val="44546A"/>
        <w:sz w:val="22"/>
        <w:szCs w:val="22"/>
      </w:rPr>
      <w:t xml:space="preserve"> </w:t>
    </w:r>
    <w:r w:rsidR="00B7304A" w:rsidRPr="007C3D1B">
      <w:rPr>
        <w:rFonts w:ascii="Open Sans" w:hAnsi="Open Sans" w:cs="Open Sans"/>
        <w:i/>
        <w:iCs/>
        <w:color w:val="44546A"/>
        <w:sz w:val="22"/>
        <w:szCs w:val="22"/>
      </w:rPr>
      <w:t>Call for proposals – regular projects</w:t>
    </w:r>
    <w:r w:rsidR="0077272C" w:rsidRPr="007C3D1B">
      <w:rPr>
        <w:rFonts w:ascii="Open Sans" w:hAnsi="Open Sans" w:cs="Open Sans"/>
        <w:sz w:val="22"/>
        <w:szCs w:val="22"/>
      </w:rPr>
      <w:t xml:space="preserve">  </w:t>
    </w:r>
    <w:r w:rsidR="0077272C" w:rsidRPr="007C3D1B">
      <w:rPr>
        <w:rFonts w:ascii="Open Sans" w:hAnsi="Open Sans" w:cs="Open San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ACC"/>
    <w:multiLevelType w:val="hybridMultilevel"/>
    <w:tmpl w:val="88FEF4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96712"/>
    <w:multiLevelType w:val="hybridMultilevel"/>
    <w:tmpl w:val="C4129B1C"/>
    <w:lvl w:ilvl="0" w:tplc="0A524E92">
      <w:start w:val="1"/>
      <w:numFmt w:val="bullet"/>
      <w:lvlText w:val=""/>
      <w:lvlJc w:val="left"/>
      <w:pPr>
        <w:ind w:left="1440" w:hanging="360"/>
      </w:pPr>
      <w:rPr>
        <w:rFonts w:ascii="Symbol" w:hAnsi="Symbol"/>
      </w:rPr>
    </w:lvl>
    <w:lvl w:ilvl="1" w:tplc="C58C4110">
      <w:start w:val="1"/>
      <w:numFmt w:val="bullet"/>
      <w:lvlText w:val=""/>
      <w:lvlJc w:val="left"/>
      <w:pPr>
        <w:ind w:left="1440" w:hanging="360"/>
      </w:pPr>
      <w:rPr>
        <w:rFonts w:ascii="Symbol" w:hAnsi="Symbol"/>
      </w:rPr>
    </w:lvl>
    <w:lvl w:ilvl="2" w:tplc="86D2C736">
      <w:start w:val="1"/>
      <w:numFmt w:val="bullet"/>
      <w:lvlText w:val=""/>
      <w:lvlJc w:val="left"/>
      <w:pPr>
        <w:ind w:left="1440" w:hanging="360"/>
      </w:pPr>
      <w:rPr>
        <w:rFonts w:ascii="Symbol" w:hAnsi="Symbol"/>
      </w:rPr>
    </w:lvl>
    <w:lvl w:ilvl="3" w:tplc="E2542D6C">
      <w:start w:val="1"/>
      <w:numFmt w:val="bullet"/>
      <w:lvlText w:val=""/>
      <w:lvlJc w:val="left"/>
      <w:pPr>
        <w:ind w:left="1440" w:hanging="360"/>
      </w:pPr>
      <w:rPr>
        <w:rFonts w:ascii="Symbol" w:hAnsi="Symbol"/>
      </w:rPr>
    </w:lvl>
    <w:lvl w:ilvl="4" w:tplc="FD043F62">
      <w:start w:val="1"/>
      <w:numFmt w:val="bullet"/>
      <w:lvlText w:val=""/>
      <w:lvlJc w:val="left"/>
      <w:pPr>
        <w:ind w:left="1440" w:hanging="360"/>
      </w:pPr>
      <w:rPr>
        <w:rFonts w:ascii="Symbol" w:hAnsi="Symbol"/>
      </w:rPr>
    </w:lvl>
    <w:lvl w:ilvl="5" w:tplc="FC0C09A4">
      <w:start w:val="1"/>
      <w:numFmt w:val="bullet"/>
      <w:lvlText w:val=""/>
      <w:lvlJc w:val="left"/>
      <w:pPr>
        <w:ind w:left="1440" w:hanging="360"/>
      </w:pPr>
      <w:rPr>
        <w:rFonts w:ascii="Symbol" w:hAnsi="Symbol"/>
      </w:rPr>
    </w:lvl>
    <w:lvl w:ilvl="6" w:tplc="1666BA44">
      <w:start w:val="1"/>
      <w:numFmt w:val="bullet"/>
      <w:lvlText w:val=""/>
      <w:lvlJc w:val="left"/>
      <w:pPr>
        <w:ind w:left="1440" w:hanging="360"/>
      </w:pPr>
      <w:rPr>
        <w:rFonts w:ascii="Symbol" w:hAnsi="Symbol"/>
      </w:rPr>
    </w:lvl>
    <w:lvl w:ilvl="7" w:tplc="420C3E0A">
      <w:start w:val="1"/>
      <w:numFmt w:val="bullet"/>
      <w:lvlText w:val=""/>
      <w:lvlJc w:val="left"/>
      <w:pPr>
        <w:ind w:left="1440" w:hanging="360"/>
      </w:pPr>
      <w:rPr>
        <w:rFonts w:ascii="Symbol" w:hAnsi="Symbol"/>
      </w:rPr>
    </w:lvl>
    <w:lvl w:ilvl="8" w:tplc="7004BD76">
      <w:start w:val="1"/>
      <w:numFmt w:val="bullet"/>
      <w:lvlText w:val=""/>
      <w:lvlJc w:val="left"/>
      <w:pPr>
        <w:ind w:left="1440" w:hanging="360"/>
      </w:pPr>
      <w:rPr>
        <w:rFonts w:ascii="Symbol" w:hAnsi="Symbol"/>
      </w:rPr>
    </w:lvl>
  </w:abstractNum>
  <w:abstractNum w:abstractNumId="2" w15:restartNumberingAfterBreak="0">
    <w:nsid w:val="05DA2AF4"/>
    <w:multiLevelType w:val="hybridMultilevel"/>
    <w:tmpl w:val="FFF4C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B30D0"/>
    <w:multiLevelType w:val="hybridMultilevel"/>
    <w:tmpl w:val="C31C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32576"/>
    <w:multiLevelType w:val="hybridMultilevel"/>
    <w:tmpl w:val="DDE2E52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0125BD"/>
    <w:multiLevelType w:val="hybridMultilevel"/>
    <w:tmpl w:val="D96453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487A1A"/>
    <w:multiLevelType w:val="hybridMultilevel"/>
    <w:tmpl w:val="1D742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539C4"/>
    <w:multiLevelType w:val="hybridMultilevel"/>
    <w:tmpl w:val="C1A8CFBA"/>
    <w:lvl w:ilvl="0" w:tplc="9C58750E">
      <w:start w:val="1"/>
      <w:numFmt w:val="bullet"/>
      <w:lvlText w:val=""/>
      <w:lvlJc w:val="left"/>
      <w:pPr>
        <w:ind w:left="720" w:hanging="360"/>
      </w:pPr>
      <w:rPr>
        <w:rFonts w:ascii="Symbol" w:hAnsi="Symbol"/>
      </w:rPr>
    </w:lvl>
    <w:lvl w:ilvl="1" w:tplc="FE4EC328">
      <w:start w:val="1"/>
      <w:numFmt w:val="bullet"/>
      <w:lvlText w:val=""/>
      <w:lvlJc w:val="left"/>
      <w:pPr>
        <w:ind w:left="720" w:hanging="360"/>
      </w:pPr>
      <w:rPr>
        <w:rFonts w:ascii="Symbol" w:hAnsi="Symbol"/>
      </w:rPr>
    </w:lvl>
    <w:lvl w:ilvl="2" w:tplc="5BF4F4C8">
      <w:start w:val="1"/>
      <w:numFmt w:val="bullet"/>
      <w:lvlText w:val=""/>
      <w:lvlJc w:val="left"/>
      <w:pPr>
        <w:ind w:left="720" w:hanging="360"/>
      </w:pPr>
      <w:rPr>
        <w:rFonts w:ascii="Symbol" w:hAnsi="Symbol"/>
      </w:rPr>
    </w:lvl>
    <w:lvl w:ilvl="3" w:tplc="1C287088">
      <w:start w:val="1"/>
      <w:numFmt w:val="bullet"/>
      <w:lvlText w:val=""/>
      <w:lvlJc w:val="left"/>
      <w:pPr>
        <w:ind w:left="720" w:hanging="360"/>
      </w:pPr>
      <w:rPr>
        <w:rFonts w:ascii="Symbol" w:hAnsi="Symbol"/>
      </w:rPr>
    </w:lvl>
    <w:lvl w:ilvl="4" w:tplc="A9A8285E">
      <w:start w:val="1"/>
      <w:numFmt w:val="bullet"/>
      <w:lvlText w:val=""/>
      <w:lvlJc w:val="left"/>
      <w:pPr>
        <w:ind w:left="720" w:hanging="360"/>
      </w:pPr>
      <w:rPr>
        <w:rFonts w:ascii="Symbol" w:hAnsi="Symbol"/>
      </w:rPr>
    </w:lvl>
    <w:lvl w:ilvl="5" w:tplc="05A4CFB8">
      <w:start w:val="1"/>
      <w:numFmt w:val="bullet"/>
      <w:lvlText w:val=""/>
      <w:lvlJc w:val="left"/>
      <w:pPr>
        <w:ind w:left="720" w:hanging="360"/>
      </w:pPr>
      <w:rPr>
        <w:rFonts w:ascii="Symbol" w:hAnsi="Symbol"/>
      </w:rPr>
    </w:lvl>
    <w:lvl w:ilvl="6" w:tplc="5FD87DDA">
      <w:start w:val="1"/>
      <w:numFmt w:val="bullet"/>
      <w:lvlText w:val=""/>
      <w:lvlJc w:val="left"/>
      <w:pPr>
        <w:ind w:left="720" w:hanging="360"/>
      </w:pPr>
      <w:rPr>
        <w:rFonts w:ascii="Symbol" w:hAnsi="Symbol"/>
      </w:rPr>
    </w:lvl>
    <w:lvl w:ilvl="7" w:tplc="BB6CC484">
      <w:start w:val="1"/>
      <w:numFmt w:val="bullet"/>
      <w:lvlText w:val=""/>
      <w:lvlJc w:val="left"/>
      <w:pPr>
        <w:ind w:left="720" w:hanging="360"/>
      </w:pPr>
      <w:rPr>
        <w:rFonts w:ascii="Symbol" w:hAnsi="Symbol"/>
      </w:rPr>
    </w:lvl>
    <w:lvl w:ilvl="8" w:tplc="792C2872">
      <w:start w:val="1"/>
      <w:numFmt w:val="bullet"/>
      <w:lvlText w:val=""/>
      <w:lvlJc w:val="left"/>
      <w:pPr>
        <w:ind w:left="720" w:hanging="360"/>
      </w:pPr>
      <w:rPr>
        <w:rFonts w:ascii="Symbol" w:hAnsi="Symbol"/>
      </w:rPr>
    </w:lvl>
  </w:abstractNum>
  <w:abstractNum w:abstractNumId="9" w15:restartNumberingAfterBreak="0">
    <w:nsid w:val="1D8242D6"/>
    <w:multiLevelType w:val="hybridMultilevel"/>
    <w:tmpl w:val="96F6D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4D77F5"/>
    <w:multiLevelType w:val="hybridMultilevel"/>
    <w:tmpl w:val="AB6A7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382645"/>
    <w:multiLevelType w:val="hybridMultilevel"/>
    <w:tmpl w:val="C1E26B96"/>
    <w:lvl w:ilvl="0" w:tplc="2B76AE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3D5491"/>
    <w:multiLevelType w:val="hybridMultilevel"/>
    <w:tmpl w:val="10480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4D0504"/>
    <w:multiLevelType w:val="hybridMultilevel"/>
    <w:tmpl w:val="557862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2542ED"/>
    <w:multiLevelType w:val="hybridMultilevel"/>
    <w:tmpl w:val="AD0A07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8D6323"/>
    <w:multiLevelType w:val="hybridMultilevel"/>
    <w:tmpl w:val="E45AEB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E43DE3"/>
    <w:multiLevelType w:val="hybridMultilevel"/>
    <w:tmpl w:val="C5D64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6941F7"/>
    <w:multiLevelType w:val="hybridMultilevel"/>
    <w:tmpl w:val="E174C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6E40CD"/>
    <w:multiLevelType w:val="multilevel"/>
    <w:tmpl w:val="AB54498E"/>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7152A"/>
    <w:multiLevelType w:val="hybridMultilevel"/>
    <w:tmpl w:val="C5A4C5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700F8B"/>
    <w:multiLevelType w:val="hybridMultilevel"/>
    <w:tmpl w:val="F092CB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7D53CA"/>
    <w:multiLevelType w:val="hybridMultilevel"/>
    <w:tmpl w:val="687494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84506058">
    <w:abstractNumId w:val="6"/>
  </w:num>
  <w:num w:numId="2" w16cid:durableId="668481682">
    <w:abstractNumId w:val="18"/>
  </w:num>
  <w:num w:numId="3" w16cid:durableId="224266365">
    <w:abstractNumId w:val="19"/>
  </w:num>
  <w:num w:numId="4" w16cid:durableId="1884323435">
    <w:abstractNumId w:val="17"/>
  </w:num>
  <w:num w:numId="5" w16cid:durableId="2141334626">
    <w:abstractNumId w:val="4"/>
  </w:num>
  <w:num w:numId="6" w16cid:durableId="1648779959">
    <w:abstractNumId w:val="11"/>
  </w:num>
  <w:num w:numId="7" w16cid:durableId="978222471">
    <w:abstractNumId w:val="14"/>
  </w:num>
  <w:num w:numId="8" w16cid:durableId="21830241">
    <w:abstractNumId w:val="7"/>
  </w:num>
  <w:num w:numId="9" w16cid:durableId="881752945">
    <w:abstractNumId w:val="1"/>
  </w:num>
  <w:num w:numId="10" w16cid:durableId="1183982179">
    <w:abstractNumId w:val="8"/>
  </w:num>
  <w:num w:numId="11" w16cid:durableId="667443041">
    <w:abstractNumId w:val="13"/>
  </w:num>
  <w:num w:numId="12" w16cid:durableId="1259799236">
    <w:abstractNumId w:val="9"/>
  </w:num>
  <w:num w:numId="13" w16cid:durableId="13046499">
    <w:abstractNumId w:val="21"/>
  </w:num>
  <w:num w:numId="14" w16cid:durableId="709375771">
    <w:abstractNumId w:val="15"/>
  </w:num>
  <w:num w:numId="15" w16cid:durableId="1449162892">
    <w:abstractNumId w:val="5"/>
  </w:num>
  <w:num w:numId="16" w16cid:durableId="1637833215">
    <w:abstractNumId w:val="0"/>
  </w:num>
  <w:num w:numId="17" w16cid:durableId="878858185">
    <w:abstractNumId w:val="20"/>
  </w:num>
  <w:num w:numId="18" w16cid:durableId="800078006">
    <w:abstractNumId w:val="2"/>
  </w:num>
  <w:num w:numId="19" w16cid:durableId="1905527914">
    <w:abstractNumId w:val="12"/>
  </w:num>
  <w:num w:numId="20" w16cid:durableId="661398844">
    <w:abstractNumId w:val="16"/>
  </w:num>
  <w:num w:numId="21" w16cid:durableId="2000579138">
    <w:abstractNumId w:val="3"/>
  </w:num>
  <w:num w:numId="22" w16cid:durableId="144789350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LE_LINK3" w:val="Empty"/>
    <w:docVar w:name="OLE_LINK4" w:val="Empty"/>
  </w:docVars>
  <w:rsids>
    <w:rsidRoot w:val="00EF0261"/>
    <w:rsid w:val="0000119D"/>
    <w:rsid w:val="0000150F"/>
    <w:rsid w:val="00001A30"/>
    <w:rsid w:val="00002553"/>
    <w:rsid w:val="00002E9D"/>
    <w:rsid w:val="0000354E"/>
    <w:rsid w:val="0000614A"/>
    <w:rsid w:val="000075A8"/>
    <w:rsid w:val="000102A5"/>
    <w:rsid w:val="000102DD"/>
    <w:rsid w:val="0001042D"/>
    <w:rsid w:val="00011DF9"/>
    <w:rsid w:val="000122A2"/>
    <w:rsid w:val="00012943"/>
    <w:rsid w:val="00012C31"/>
    <w:rsid w:val="000134D1"/>
    <w:rsid w:val="000167A3"/>
    <w:rsid w:val="000169B5"/>
    <w:rsid w:val="00016EDC"/>
    <w:rsid w:val="0002079A"/>
    <w:rsid w:val="000207FD"/>
    <w:rsid w:val="00021194"/>
    <w:rsid w:val="00021A44"/>
    <w:rsid w:val="00027A1E"/>
    <w:rsid w:val="000312C5"/>
    <w:rsid w:val="00032786"/>
    <w:rsid w:val="00036418"/>
    <w:rsid w:val="00040F53"/>
    <w:rsid w:val="00041709"/>
    <w:rsid w:val="00046E03"/>
    <w:rsid w:val="000512EB"/>
    <w:rsid w:val="00051B8E"/>
    <w:rsid w:val="00055DB8"/>
    <w:rsid w:val="000567EF"/>
    <w:rsid w:val="000608B3"/>
    <w:rsid w:val="00060C54"/>
    <w:rsid w:val="00062790"/>
    <w:rsid w:val="00062BDE"/>
    <w:rsid w:val="00062E84"/>
    <w:rsid w:val="00064466"/>
    <w:rsid w:val="000744CC"/>
    <w:rsid w:val="000765E2"/>
    <w:rsid w:val="000805F4"/>
    <w:rsid w:val="000835A1"/>
    <w:rsid w:val="00085F61"/>
    <w:rsid w:val="00086BAE"/>
    <w:rsid w:val="00086F1D"/>
    <w:rsid w:val="00087AEC"/>
    <w:rsid w:val="00087D89"/>
    <w:rsid w:val="000916F0"/>
    <w:rsid w:val="00092242"/>
    <w:rsid w:val="0009491F"/>
    <w:rsid w:val="00094A50"/>
    <w:rsid w:val="0009500C"/>
    <w:rsid w:val="00095480"/>
    <w:rsid w:val="00095A66"/>
    <w:rsid w:val="0009686F"/>
    <w:rsid w:val="00096DC7"/>
    <w:rsid w:val="00096DD8"/>
    <w:rsid w:val="000A05E4"/>
    <w:rsid w:val="000A22F9"/>
    <w:rsid w:val="000A29DA"/>
    <w:rsid w:val="000A2F12"/>
    <w:rsid w:val="000A3CF1"/>
    <w:rsid w:val="000A4895"/>
    <w:rsid w:val="000A4987"/>
    <w:rsid w:val="000A708A"/>
    <w:rsid w:val="000A7AD7"/>
    <w:rsid w:val="000A7F62"/>
    <w:rsid w:val="000B239D"/>
    <w:rsid w:val="000B2456"/>
    <w:rsid w:val="000B59BE"/>
    <w:rsid w:val="000B73A1"/>
    <w:rsid w:val="000C3F90"/>
    <w:rsid w:val="000C4924"/>
    <w:rsid w:val="000C4C8C"/>
    <w:rsid w:val="000C4E9F"/>
    <w:rsid w:val="000D001F"/>
    <w:rsid w:val="000D2924"/>
    <w:rsid w:val="000D63A3"/>
    <w:rsid w:val="000E2633"/>
    <w:rsid w:val="000E2AC8"/>
    <w:rsid w:val="000E5A3A"/>
    <w:rsid w:val="000E5C8F"/>
    <w:rsid w:val="000E65F5"/>
    <w:rsid w:val="000E7690"/>
    <w:rsid w:val="000E7DC7"/>
    <w:rsid w:val="000F0C67"/>
    <w:rsid w:val="000F13AB"/>
    <w:rsid w:val="000F2C7D"/>
    <w:rsid w:val="000F58CD"/>
    <w:rsid w:val="000F5D1C"/>
    <w:rsid w:val="000F7135"/>
    <w:rsid w:val="000F7419"/>
    <w:rsid w:val="000F7784"/>
    <w:rsid w:val="00100A0F"/>
    <w:rsid w:val="00103274"/>
    <w:rsid w:val="00105853"/>
    <w:rsid w:val="0010707E"/>
    <w:rsid w:val="001116CA"/>
    <w:rsid w:val="0011191E"/>
    <w:rsid w:val="0011451B"/>
    <w:rsid w:val="00114FEC"/>
    <w:rsid w:val="00115133"/>
    <w:rsid w:val="00120F26"/>
    <w:rsid w:val="00121017"/>
    <w:rsid w:val="001220BF"/>
    <w:rsid w:val="00123480"/>
    <w:rsid w:val="0012356A"/>
    <w:rsid w:val="00125E76"/>
    <w:rsid w:val="00133B35"/>
    <w:rsid w:val="0013432A"/>
    <w:rsid w:val="001351F4"/>
    <w:rsid w:val="0013560E"/>
    <w:rsid w:val="001405D7"/>
    <w:rsid w:val="00140E91"/>
    <w:rsid w:val="0014186F"/>
    <w:rsid w:val="00144D99"/>
    <w:rsid w:val="00145CDF"/>
    <w:rsid w:val="00145D90"/>
    <w:rsid w:val="0015028F"/>
    <w:rsid w:val="00152874"/>
    <w:rsid w:val="00157336"/>
    <w:rsid w:val="0016049E"/>
    <w:rsid w:val="00161177"/>
    <w:rsid w:val="00161396"/>
    <w:rsid w:val="001638B1"/>
    <w:rsid w:val="00165446"/>
    <w:rsid w:val="0016752D"/>
    <w:rsid w:val="0017050A"/>
    <w:rsid w:val="001710BD"/>
    <w:rsid w:val="00172044"/>
    <w:rsid w:val="001728BE"/>
    <w:rsid w:val="0017426B"/>
    <w:rsid w:val="00175430"/>
    <w:rsid w:val="001766FB"/>
    <w:rsid w:val="00177FAC"/>
    <w:rsid w:val="00180EA1"/>
    <w:rsid w:val="00181FF1"/>
    <w:rsid w:val="00182A9C"/>
    <w:rsid w:val="00183F79"/>
    <w:rsid w:val="001847C4"/>
    <w:rsid w:val="00184AC8"/>
    <w:rsid w:val="00184E86"/>
    <w:rsid w:val="00186299"/>
    <w:rsid w:val="0018682C"/>
    <w:rsid w:val="00194D66"/>
    <w:rsid w:val="001A10DD"/>
    <w:rsid w:val="001A16BB"/>
    <w:rsid w:val="001A37AB"/>
    <w:rsid w:val="001A3E78"/>
    <w:rsid w:val="001A4DAC"/>
    <w:rsid w:val="001A70D6"/>
    <w:rsid w:val="001B0994"/>
    <w:rsid w:val="001B12D6"/>
    <w:rsid w:val="001B1E0F"/>
    <w:rsid w:val="001B1E94"/>
    <w:rsid w:val="001B2451"/>
    <w:rsid w:val="001B384F"/>
    <w:rsid w:val="001B502E"/>
    <w:rsid w:val="001B5813"/>
    <w:rsid w:val="001B6569"/>
    <w:rsid w:val="001C2595"/>
    <w:rsid w:val="001C382B"/>
    <w:rsid w:val="001C4852"/>
    <w:rsid w:val="001C4AA7"/>
    <w:rsid w:val="001C5D8A"/>
    <w:rsid w:val="001D0326"/>
    <w:rsid w:val="001D07DA"/>
    <w:rsid w:val="001D1DE1"/>
    <w:rsid w:val="001D2E36"/>
    <w:rsid w:val="001D652A"/>
    <w:rsid w:val="001D6EF2"/>
    <w:rsid w:val="001D76D7"/>
    <w:rsid w:val="001D7E8A"/>
    <w:rsid w:val="001E053C"/>
    <w:rsid w:val="001E058E"/>
    <w:rsid w:val="001E108E"/>
    <w:rsid w:val="001E22DE"/>
    <w:rsid w:val="001E40C1"/>
    <w:rsid w:val="001E45A4"/>
    <w:rsid w:val="001E4831"/>
    <w:rsid w:val="001E59A8"/>
    <w:rsid w:val="001F06DD"/>
    <w:rsid w:val="001F140E"/>
    <w:rsid w:val="001F2979"/>
    <w:rsid w:val="001F7064"/>
    <w:rsid w:val="001F72A5"/>
    <w:rsid w:val="001F7975"/>
    <w:rsid w:val="001F7EEC"/>
    <w:rsid w:val="002036EC"/>
    <w:rsid w:val="002037D4"/>
    <w:rsid w:val="00204956"/>
    <w:rsid w:val="00204CAF"/>
    <w:rsid w:val="002058EA"/>
    <w:rsid w:val="002067D3"/>
    <w:rsid w:val="00210C8F"/>
    <w:rsid w:val="0021188E"/>
    <w:rsid w:val="00211FC5"/>
    <w:rsid w:val="002131E0"/>
    <w:rsid w:val="002135D4"/>
    <w:rsid w:val="00217D9A"/>
    <w:rsid w:val="00220814"/>
    <w:rsid w:val="0022165E"/>
    <w:rsid w:val="002222FD"/>
    <w:rsid w:val="002223D8"/>
    <w:rsid w:val="00223249"/>
    <w:rsid w:val="00223B5B"/>
    <w:rsid w:val="00224012"/>
    <w:rsid w:val="0022632C"/>
    <w:rsid w:val="0022766D"/>
    <w:rsid w:val="0022783E"/>
    <w:rsid w:val="00231936"/>
    <w:rsid w:val="00237CE7"/>
    <w:rsid w:val="00242980"/>
    <w:rsid w:val="00243577"/>
    <w:rsid w:val="002456BC"/>
    <w:rsid w:val="002458C3"/>
    <w:rsid w:val="002459F0"/>
    <w:rsid w:val="002501F4"/>
    <w:rsid w:val="00251CCC"/>
    <w:rsid w:val="00252231"/>
    <w:rsid w:val="002540D6"/>
    <w:rsid w:val="002542D9"/>
    <w:rsid w:val="00254C99"/>
    <w:rsid w:val="00255E3A"/>
    <w:rsid w:val="00256639"/>
    <w:rsid w:val="0026284F"/>
    <w:rsid w:val="00262D9E"/>
    <w:rsid w:val="00262E6B"/>
    <w:rsid w:val="00263959"/>
    <w:rsid w:val="00267169"/>
    <w:rsid w:val="00267D64"/>
    <w:rsid w:val="00270224"/>
    <w:rsid w:val="00270B48"/>
    <w:rsid w:val="00271EBA"/>
    <w:rsid w:val="00273F90"/>
    <w:rsid w:val="00274337"/>
    <w:rsid w:val="0027526C"/>
    <w:rsid w:val="0027640B"/>
    <w:rsid w:val="0028100A"/>
    <w:rsid w:val="0028124D"/>
    <w:rsid w:val="00282DA9"/>
    <w:rsid w:val="00283A44"/>
    <w:rsid w:val="002843D6"/>
    <w:rsid w:val="00285467"/>
    <w:rsid w:val="002859D6"/>
    <w:rsid w:val="00287769"/>
    <w:rsid w:val="00287866"/>
    <w:rsid w:val="00287AE8"/>
    <w:rsid w:val="002907A8"/>
    <w:rsid w:val="0029190A"/>
    <w:rsid w:val="0029391C"/>
    <w:rsid w:val="002947F0"/>
    <w:rsid w:val="00296202"/>
    <w:rsid w:val="00296365"/>
    <w:rsid w:val="00296922"/>
    <w:rsid w:val="00297DD9"/>
    <w:rsid w:val="002A4EF8"/>
    <w:rsid w:val="002A5C42"/>
    <w:rsid w:val="002A5F01"/>
    <w:rsid w:val="002A72FD"/>
    <w:rsid w:val="002B1E1D"/>
    <w:rsid w:val="002B27D0"/>
    <w:rsid w:val="002B579B"/>
    <w:rsid w:val="002B6C79"/>
    <w:rsid w:val="002B7EC7"/>
    <w:rsid w:val="002C0F38"/>
    <w:rsid w:val="002C1E0E"/>
    <w:rsid w:val="002C21EA"/>
    <w:rsid w:val="002C2388"/>
    <w:rsid w:val="002C2FCF"/>
    <w:rsid w:val="002C3AA2"/>
    <w:rsid w:val="002C4886"/>
    <w:rsid w:val="002C5256"/>
    <w:rsid w:val="002C55D3"/>
    <w:rsid w:val="002D0107"/>
    <w:rsid w:val="002D207E"/>
    <w:rsid w:val="002D385E"/>
    <w:rsid w:val="002D42E9"/>
    <w:rsid w:val="002D4518"/>
    <w:rsid w:val="002D5299"/>
    <w:rsid w:val="002D59D9"/>
    <w:rsid w:val="002D7694"/>
    <w:rsid w:val="002E3C48"/>
    <w:rsid w:val="002E54A7"/>
    <w:rsid w:val="002E5A05"/>
    <w:rsid w:val="002E5BB4"/>
    <w:rsid w:val="002E5E91"/>
    <w:rsid w:val="002E6E06"/>
    <w:rsid w:val="002E7915"/>
    <w:rsid w:val="002E7B00"/>
    <w:rsid w:val="002F042B"/>
    <w:rsid w:val="002F0FBB"/>
    <w:rsid w:val="002F24F6"/>
    <w:rsid w:val="002F45BD"/>
    <w:rsid w:val="002F6BF7"/>
    <w:rsid w:val="003004BE"/>
    <w:rsid w:val="00300E88"/>
    <w:rsid w:val="0030100A"/>
    <w:rsid w:val="0030111F"/>
    <w:rsid w:val="0030309F"/>
    <w:rsid w:val="00303178"/>
    <w:rsid w:val="003037EF"/>
    <w:rsid w:val="003037FB"/>
    <w:rsid w:val="00304D7E"/>
    <w:rsid w:val="00304E78"/>
    <w:rsid w:val="003067E0"/>
    <w:rsid w:val="00310B65"/>
    <w:rsid w:val="003149E0"/>
    <w:rsid w:val="003156BB"/>
    <w:rsid w:val="003207EF"/>
    <w:rsid w:val="003210B4"/>
    <w:rsid w:val="0032158A"/>
    <w:rsid w:val="003215D3"/>
    <w:rsid w:val="00325660"/>
    <w:rsid w:val="0032709C"/>
    <w:rsid w:val="00327F1D"/>
    <w:rsid w:val="00331B1B"/>
    <w:rsid w:val="003332B0"/>
    <w:rsid w:val="003358B6"/>
    <w:rsid w:val="00335B73"/>
    <w:rsid w:val="00336668"/>
    <w:rsid w:val="00337EC7"/>
    <w:rsid w:val="003417C9"/>
    <w:rsid w:val="00343A18"/>
    <w:rsid w:val="00344750"/>
    <w:rsid w:val="0034562A"/>
    <w:rsid w:val="00346E96"/>
    <w:rsid w:val="00347367"/>
    <w:rsid w:val="00347FF7"/>
    <w:rsid w:val="003526CA"/>
    <w:rsid w:val="0035359C"/>
    <w:rsid w:val="003555AD"/>
    <w:rsid w:val="00355FF0"/>
    <w:rsid w:val="00356B44"/>
    <w:rsid w:val="003575A0"/>
    <w:rsid w:val="00361DA1"/>
    <w:rsid w:val="00363AC0"/>
    <w:rsid w:val="003665BD"/>
    <w:rsid w:val="00366DDB"/>
    <w:rsid w:val="0036732D"/>
    <w:rsid w:val="003704EE"/>
    <w:rsid w:val="003719B7"/>
    <w:rsid w:val="00371A72"/>
    <w:rsid w:val="00371C3C"/>
    <w:rsid w:val="003740E6"/>
    <w:rsid w:val="00374DB7"/>
    <w:rsid w:val="00375CB5"/>
    <w:rsid w:val="003763FB"/>
    <w:rsid w:val="00377308"/>
    <w:rsid w:val="0038218F"/>
    <w:rsid w:val="00382383"/>
    <w:rsid w:val="003823A2"/>
    <w:rsid w:val="0038325C"/>
    <w:rsid w:val="00383A96"/>
    <w:rsid w:val="00383CF2"/>
    <w:rsid w:val="00384C60"/>
    <w:rsid w:val="003859F7"/>
    <w:rsid w:val="003869A0"/>
    <w:rsid w:val="00387936"/>
    <w:rsid w:val="00387AB7"/>
    <w:rsid w:val="00387AF4"/>
    <w:rsid w:val="00387F4B"/>
    <w:rsid w:val="00392DD2"/>
    <w:rsid w:val="00393384"/>
    <w:rsid w:val="003936B2"/>
    <w:rsid w:val="00394C57"/>
    <w:rsid w:val="00395416"/>
    <w:rsid w:val="0039569C"/>
    <w:rsid w:val="00396F47"/>
    <w:rsid w:val="0039723D"/>
    <w:rsid w:val="003A0CD1"/>
    <w:rsid w:val="003A16B2"/>
    <w:rsid w:val="003A1FE9"/>
    <w:rsid w:val="003A2B80"/>
    <w:rsid w:val="003A330D"/>
    <w:rsid w:val="003A3A77"/>
    <w:rsid w:val="003A4645"/>
    <w:rsid w:val="003A48D8"/>
    <w:rsid w:val="003A72A8"/>
    <w:rsid w:val="003A779A"/>
    <w:rsid w:val="003B058F"/>
    <w:rsid w:val="003B0B65"/>
    <w:rsid w:val="003B0EDA"/>
    <w:rsid w:val="003B19D7"/>
    <w:rsid w:val="003B1A80"/>
    <w:rsid w:val="003B1D70"/>
    <w:rsid w:val="003B3D62"/>
    <w:rsid w:val="003B4AAE"/>
    <w:rsid w:val="003B66FD"/>
    <w:rsid w:val="003B6BB9"/>
    <w:rsid w:val="003B7BED"/>
    <w:rsid w:val="003C0248"/>
    <w:rsid w:val="003C0386"/>
    <w:rsid w:val="003C06BB"/>
    <w:rsid w:val="003C133B"/>
    <w:rsid w:val="003C14F4"/>
    <w:rsid w:val="003C20E8"/>
    <w:rsid w:val="003C45F8"/>
    <w:rsid w:val="003C4BEF"/>
    <w:rsid w:val="003C65C4"/>
    <w:rsid w:val="003C6D9D"/>
    <w:rsid w:val="003C6DDE"/>
    <w:rsid w:val="003D5A93"/>
    <w:rsid w:val="003D6D8E"/>
    <w:rsid w:val="003E0718"/>
    <w:rsid w:val="003E0E83"/>
    <w:rsid w:val="003E248A"/>
    <w:rsid w:val="003E4971"/>
    <w:rsid w:val="003E5FEA"/>
    <w:rsid w:val="003E6362"/>
    <w:rsid w:val="003F0731"/>
    <w:rsid w:val="003F2B75"/>
    <w:rsid w:val="003F44C0"/>
    <w:rsid w:val="003F5371"/>
    <w:rsid w:val="003F61FE"/>
    <w:rsid w:val="003F6258"/>
    <w:rsid w:val="003F6C96"/>
    <w:rsid w:val="004006F3"/>
    <w:rsid w:val="00400D8D"/>
    <w:rsid w:val="00403E5E"/>
    <w:rsid w:val="004048B2"/>
    <w:rsid w:val="0040554B"/>
    <w:rsid w:val="00405AC3"/>
    <w:rsid w:val="00411C90"/>
    <w:rsid w:val="00412809"/>
    <w:rsid w:val="00412A4E"/>
    <w:rsid w:val="00414C70"/>
    <w:rsid w:val="00415A06"/>
    <w:rsid w:val="00416F9C"/>
    <w:rsid w:val="00417C1F"/>
    <w:rsid w:val="00417F5D"/>
    <w:rsid w:val="00420D0F"/>
    <w:rsid w:val="00421EB3"/>
    <w:rsid w:val="0042303E"/>
    <w:rsid w:val="0042452E"/>
    <w:rsid w:val="00430133"/>
    <w:rsid w:val="004305E5"/>
    <w:rsid w:val="00430985"/>
    <w:rsid w:val="00430D69"/>
    <w:rsid w:val="0043140A"/>
    <w:rsid w:val="00431737"/>
    <w:rsid w:val="00431FD3"/>
    <w:rsid w:val="00432C0B"/>
    <w:rsid w:val="0043390E"/>
    <w:rsid w:val="00433BB2"/>
    <w:rsid w:val="00434B1F"/>
    <w:rsid w:val="00434C6A"/>
    <w:rsid w:val="00436963"/>
    <w:rsid w:val="00440798"/>
    <w:rsid w:val="004413C1"/>
    <w:rsid w:val="00441435"/>
    <w:rsid w:val="00441818"/>
    <w:rsid w:val="0044325A"/>
    <w:rsid w:val="0044473F"/>
    <w:rsid w:val="00444F8B"/>
    <w:rsid w:val="00445A8A"/>
    <w:rsid w:val="00446326"/>
    <w:rsid w:val="00446DF3"/>
    <w:rsid w:val="00447E28"/>
    <w:rsid w:val="00450E2C"/>
    <w:rsid w:val="00451A0E"/>
    <w:rsid w:val="00451E03"/>
    <w:rsid w:val="004535F8"/>
    <w:rsid w:val="00455D3B"/>
    <w:rsid w:val="00455D8C"/>
    <w:rsid w:val="00456049"/>
    <w:rsid w:val="004562D7"/>
    <w:rsid w:val="0045661C"/>
    <w:rsid w:val="00456902"/>
    <w:rsid w:val="00457E84"/>
    <w:rsid w:val="00466CB3"/>
    <w:rsid w:val="004679D8"/>
    <w:rsid w:val="00467C49"/>
    <w:rsid w:val="004701D9"/>
    <w:rsid w:val="00472364"/>
    <w:rsid w:val="004738CA"/>
    <w:rsid w:val="004744E4"/>
    <w:rsid w:val="00474CC2"/>
    <w:rsid w:val="00474EFD"/>
    <w:rsid w:val="00475E4D"/>
    <w:rsid w:val="00480435"/>
    <w:rsid w:val="004808FB"/>
    <w:rsid w:val="00480F2B"/>
    <w:rsid w:val="004811B7"/>
    <w:rsid w:val="00483DD4"/>
    <w:rsid w:val="00485F42"/>
    <w:rsid w:val="0048795A"/>
    <w:rsid w:val="0049041F"/>
    <w:rsid w:val="0049137B"/>
    <w:rsid w:val="00491956"/>
    <w:rsid w:val="00491E24"/>
    <w:rsid w:val="00492F02"/>
    <w:rsid w:val="00494716"/>
    <w:rsid w:val="00494BEF"/>
    <w:rsid w:val="00496448"/>
    <w:rsid w:val="00496D59"/>
    <w:rsid w:val="004977D1"/>
    <w:rsid w:val="004A1201"/>
    <w:rsid w:val="004A17CE"/>
    <w:rsid w:val="004B0E35"/>
    <w:rsid w:val="004B1B82"/>
    <w:rsid w:val="004B30A9"/>
    <w:rsid w:val="004B3204"/>
    <w:rsid w:val="004B490D"/>
    <w:rsid w:val="004B4B9F"/>
    <w:rsid w:val="004B617C"/>
    <w:rsid w:val="004B718A"/>
    <w:rsid w:val="004C0DC3"/>
    <w:rsid w:val="004C264E"/>
    <w:rsid w:val="004C5D82"/>
    <w:rsid w:val="004C6BA1"/>
    <w:rsid w:val="004D02D5"/>
    <w:rsid w:val="004D21C0"/>
    <w:rsid w:val="004D2BD6"/>
    <w:rsid w:val="004D4108"/>
    <w:rsid w:val="004D4797"/>
    <w:rsid w:val="004D5223"/>
    <w:rsid w:val="004D7B3D"/>
    <w:rsid w:val="004E0A8B"/>
    <w:rsid w:val="004E1057"/>
    <w:rsid w:val="004E3538"/>
    <w:rsid w:val="004E3A99"/>
    <w:rsid w:val="004E42C4"/>
    <w:rsid w:val="004E5DF2"/>
    <w:rsid w:val="004E6324"/>
    <w:rsid w:val="004F00AA"/>
    <w:rsid w:val="004F10F9"/>
    <w:rsid w:val="004F19F5"/>
    <w:rsid w:val="004F1F06"/>
    <w:rsid w:val="004F4FE0"/>
    <w:rsid w:val="004F6770"/>
    <w:rsid w:val="004F6E77"/>
    <w:rsid w:val="00500885"/>
    <w:rsid w:val="0050237E"/>
    <w:rsid w:val="005039FA"/>
    <w:rsid w:val="005051CE"/>
    <w:rsid w:val="00505ACA"/>
    <w:rsid w:val="005075CD"/>
    <w:rsid w:val="00510381"/>
    <w:rsid w:val="00510CA0"/>
    <w:rsid w:val="00511134"/>
    <w:rsid w:val="00511312"/>
    <w:rsid w:val="00512B04"/>
    <w:rsid w:val="00513E76"/>
    <w:rsid w:val="00514294"/>
    <w:rsid w:val="005149B4"/>
    <w:rsid w:val="005172EC"/>
    <w:rsid w:val="00517469"/>
    <w:rsid w:val="005220FB"/>
    <w:rsid w:val="005253F6"/>
    <w:rsid w:val="00525B90"/>
    <w:rsid w:val="00525C26"/>
    <w:rsid w:val="00526260"/>
    <w:rsid w:val="00527C8B"/>
    <w:rsid w:val="00531799"/>
    <w:rsid w:val="00532C10"/>
    <w:rsid w:val="00534CC1"/>
    <w:rsid w:val="005350B8"/>
    <w:rsid w:val="0053685A"/>
    <w:rsid w:val="0054172D"/>
    <w:rsid w:val="0054333C"/>
    <w:rsid w:val="00545BBF"/>
    <w:rsid w:val="00547336"/>
    <w:rsid w:val="00550901"/>
    <w:rsid w:val="00550BEE"/>
    <w:rsid w:val="00551F46"/>
    <w:rsid w:val="005539A1"/>
    <w:rsid w:val="005564CA"/>
    <w:rsid w:val="00557635"/>
    <w:rsid w:val="005626D2"/>
    <w:rsid w:val="00562DDC"/>
    <w:rsid w:val="00563FBB"/>
    <w:rsid w:val="005658FF"/>
    <w:rsid w:val="00565B3D"/>
    <w:rsid w:val="00565C32"/>
    <w:rsid w:val="00567061"/>
    <w:rsid w:val="00567B59"/>
    <w:rsid w:val="00570223"/>
    <w:rsid w:val="00571135"/>
    <w:rsid w:val="00572178"/>
    <w:rsid w:val="005725A9"/>
    <w:rsid w:val="00574955"/>
    <w:rsid w:val="00574972"/>
    <w:rsid w:val="00575160"/>
    <w:rsid w:val="00580114"/>
    <w:rsid w:val="00580852"/>
    <w:rsid w:val="00580A6E"/>
    <w:rsid w:val="00580B9D"/>
    <w:rsid w:val="0058151A"/>
    <w:rsid w:val="00585FC0"/>
    <w:rsid w:val="00587127"/>
    <w:rsid w:val="00587794"/>
    <w:rsid w:val="005877FA"/>
    <w:rsid w:val="00590623"/>
    <w:rsid w:val="00592849"/>
    <w:rsid w:val="00596E6E"/>
    <w:rsid w:val="00597D23"/>
    <w:rsid w:val="00597DA9"/>
    <w:rsid w:val="005A1123"/>
    <w:rsid w:val="005A1B4E"/>
    <w:rsid w:val="005A3FA0"/>
    <w:rsid w:val="005A49ED"/>
    <w:rsid w:val="005A6C36"/>
    <w:rsid w:val="005B10F8"/>
    <w:rsid w:val="005B11B2"/>
    <w:rsid w:val="005B19DE"/>
    <w:rsid w:val="005B1D2D"/>
    <w:rsid w:val="005B2BA4"/>
    <w:rsid w:val="005B4AC4"/>
    <w:rsid w:val="005B57B0"/>
    <w:rsid w:val="005B6740"/>
    <w:rsid w:val="005C16BF"/>
    <w:rsid w:val="005C66EF"/>
    <w:rsid w:val="005C68B0"/>
    <w:rsid w:val="005C69D7"/>
    <w:rsid w:val="005C7000"/>
    <w:rsid w:val="005C76DA"/>
    <w:rsid w:val="005D0213"/>
    <w:rsid w:val="005D0316"/>
    <w:rsid w:val="005D1DFD"/>
    <w:rsid w:val="005D5144"/>
    <w:rsid w:val="005D55CD"/>
    <w:rsid w:val="005D762C"/>
    <w:rsid w:val="005E00B5"/>
    <w:rsid w:val="005E0A41"/>
    <w:rsid w:val="005E0F27"/>
    <w:rsid w:val="005E11A7"/>
    <w:rsid w:val="005E1EFF"/>
    <w:rsid w:val="005E2135"/>
    <w:rsid w:val="005E2C4D"/>
    <w:rsid w:val="005E2CB2"/>
    <w:rsid w:val="005E5508"/>
    <w:rsid w:val="005E7AA3"/>
    <w:rsid w:val="005E7C29"/>
    <w:rsid w:val="005F08A1"/>
    <w:rsid w:val="005F1893"/>
    <w:rsid w:val="005F3FE2"/>
    <w:rsid w:val="005F4155"/>
    <w:rsid w:val="005F41FB"/>
    <w:rsid w:val="005F43DD"/>
    <w:rsid w:val="005F6155"/>
    <w:rsid w:val="005F7261"/>
    <w:rsid w:val="00601067"/>
    <w:rsid w:val="006017D2"/>
    <w:rsid w:val="00601C2A"/>
    <w:rsid w:val="00602B40"/>
    <w:rsid w:val="0060415A"/>
    <w:rsid w:val="006048F8"/>
    <w:rsid w:val="006051BF"/>
    <w:rsid w:val="006076C9"/>
    <w:rsid w:val="00610DB8"/>
    <w:rsid w:val="00611411"/>
    <w:rsid w:val="00611ECE"/>
    <w:rsid w:val="00612545"/>
    <w:rsid w:val="00612C1D"/>
    <w:rsid w:val="006137FA"/>
    <w:rsid w:val="00613E6C"/>
    <w:rsid w:val="0061420E"/>
    <w:rsid w:val="00615A06"/>
    <w:rsid w:val="00615CCD"/>
    <w:rsid w:val="006170E6"/>
    <w:rsid w:val="00621C26"/>
    <w:rsid w:val="00622B50"/>
    <w:rsid w:val="00622EA5"/>
    <w:rsid w:val="00623180"/>
    <w:rsid w:val="006235AA"/>
    <w:rsid w:val="0062364B"/>
    <w:rsid w:val="0062496D"/>
    <w:rsid w:val="006273BD"/>
    <w:rsid w:val="0062786A"/>
    <w:rsid w:val="00627BDB"/>
    <w:rsid w:val="00630B65"/>
    <w:rsid w:val="006324A3"/>
    <w:rsid w:val="006351FF"/>
    <w:rsid w:val="0063526F"/>
    <w:rsid w:val="0063591E"/>
    <w:rsid w:val="00636F07"/>
    <w:rsid w:val="006414AD"/>
    <w:rsid w:val="006422A5"/>
    <w:rsid w:val="00643D0C"/>
    <w:rsid w:val="00645AB2"/>
    <w:rsid w:val="00646BFE"/>
    <w:rsid w:val="006477CF"/>
    <w:rsid w:val="00647D51"/>
    <w:rsid w:val="00653BDF"/>
    <w:rsid w:val="00655535"/>
    <w:rsid w:val="00655B5C"/>
    <w:rsid w:val="00655C59"/>
    <w:rsid w:val="006560C8"/>
    <w:rsid w:val="00657B9B"/>
    <w:rsid w:val="00657F2F"/>
    <w:rsid w:val="006607C3"/>
    <w:rsid w:val="0066306E"/>
    <w:rsid w:val="00666923"/>
    <w:rsid w:val="00670ACD"/>
    <w:rsid w:val="00670DD0"/>
    <w:rsid w:val="00671125"/>
    <w:rsid w:val="00671A8E"/>
    <w:rsid w:val="00671F08"/>
    <w:rsid w:val="006730A7"/>
    <w:rsid w:val="00673854"/>
    <w:rsid w:val="00673ADB"/>
    <w:rsid w:val="006751F3"/>
    <w:rsid w:val="00681C81"/>
    <w:rsid w:val="00682CA5"/>
    <w:rsid w:val="00682D71"/>
    <w:rsid w:val="00682DFF"/>
    <w:rsid w:val="0068338D"/>
    <w:rsid w:val="00684406"/>
    <w:rsid w:val="00684B6F"/>
    <w:rsid w:val="00684E61"/>
    <w:rsid w:val="00685E36"/>
    <w:rsid w:val="00687F0E"/>
    <w:rsid w:val="0069298D"/>
    <w:rsid w:val="00694437"/>
    <w:rsid w:val="006968D5"/>
    <w:rsid w:val="00696C47"/>
    <w:rsid w:val="006972C4"/>
    <w:rsid w:val="00697C90"/>
    <w:rsid w:val="006A075B"/>
    <w:rsid w:val="006A1140"/>
    <w:rsid w:val="006A188A"/>
    <w:rsid w:val="006A1FBE"/>
    <w:rsid w:val="006A4482"/>
    <w:rsid w:val="006A4FBE"/>
    <w:rsid w:val="006A76ED"/>
    <w:rsid w:val="006B0DED"/>
    <w:rsid w:val="006B102D"/>
    <w:rsid w:val="006B1BB4"/>
    <w:rsid w:val="006B1E8A"/>
    <w:rsid w:val="006B47F5"/>
    <w:rsid w:val="006B50B5"/>
    <w:rsid w:val="006B6136"/>
    <w:rsid w:val="006B61BF"/>
    <w:rsid w:val="006B66F8"/>
    <w:rsid w:val="006B690E"/>
    <w:rsid w:val="006C0269"/>
    <w:rsid w:val="006C0DC8"/>
    <w:rsid w:val="006C41E0"/>
    <w:rsid w:val="006C47C0"/>
    <w:rsid w:val="006C548F"/>
    <w:rsid w:val="006C6632"/>
    <w:rsid w:val="006C6A1E"/>
    <w:rsid w:val="006D0D3C"/>
    <w:rsid w:val="006D420A"/>
    <w:rsid w:val="006D664F"/>
    <w:rsid w:val="006D6AD0"/>
    <w:rsid w:val="006D6AEA"/>
    <w:rsid w:val="006D73F0"/>
    <w:rsid w:val="006D766E"/>
    <w:rsid w:val="006E0272"/>
    <w:rsid w:val="006E07EA"/>
    <w:rsid w:val="006E0E2D"/>
    <w:rsid w:val="006E2B77"/>
    <w:rsid w:val="006E2EE5"/>
    <w:rsid w:val="006E4B08"/>
    <w:rsid w:val="006E72F1"/>
    <w:rsid w:val="006F04AA"/>
    <w:rsid w:val="006F184A"/>
    <w:rsid w:val="006F2D07"/>
    <w:rsid w:val="006F57E7"/>
    <w:rsid w:val="0070057B"/>
    <w:rsid w:val="00701D88"/>
    <w:rsid w:val="00704066"/>
    <w:rsid w:val="00704477"/>
    <w:rsid w:val="00705651"/>
    <w:rsid w:val="00710D1E"/>
    <w:rsid w:val="00711A13"/>
    <w:rsid w:val="0071292E"/>
    <w:rsid w:val="007135C9"/>
    <w:rsid w:val="007140A8"/>
    <w:rsid w:val="00715797"/>
    <w:rsid w:val="00716DF7"/>
    <w:rsid w:val="007203A7"/>
    <w:rsid w:val="0072299D"/>
    <w:rsid w:val="0072493C"/>
    <w:rsid w:val="00726C94"/>
    <w:rsid w:val="00730633"/>
    <w:rsid w:val="00730849"/>
    <w:rsid w:val="00732545"/>
    <w:rsid w:val="0073278F"/>
    <w:rsid w:val="007330CC"/>
    <w:rsid w:val="0073426E"/>
    <w:rsid w:val="00734B27"/>
    <w:rsid w:val="007350D9"/>
    <w:rsid w:val="00740645"/>
    <w:rsid w:val="007419B9"/>
    <w:rsid w:val="007427EF"/>
    <w:rsid w:val="00743D27"/>
    <w:rsid w:val="00746183"/>
    <w:rsid w:val="0074618A"/>
    <w:rsid w:val="00746193"/>
    <w:rsid w:val="00750800"/>
    <w:rsid w:val="007510EA"/>
    <w:rsid w:val="00752727"/>
    <w:rsid w:val="007532E6"/>
    <w:rsid w:val="00755BC0"/>
    <w:rsid w:val="007561C5"/>
    <w:rsid w:val="00757BB5"/>
    <w:rsid w:val="00761A3A"/>
    <w:rsid w:val="00762368"/>
    <w:rsid w:val="007624E6"/>
    <w:rsid w:val="00762E04"/>
    <w:rsid w:val="00763DC6"/>
    <w:rsid w:val="00764270"/>
    <w:rsid w:val="00765C06"/>
    <w:rsid w:val="00765C75"/>
    <w:rsid w:val="007712F4"/>
    <w:rsid w:val="00771677"/>
    <w:rsid w:val="0077272C"/>
    <w:rsid w:val="00773D5F"/>
    <w:rsid w:val="0077439B"/>
    <w:rsid w:val="007743A8"/>
    <w:rsid w:val="00775361"/>
    <w:rsid w:val="00775BB4"/>
    <w:rsid w:val="00776553"/>
    <w:rsid w:val="00776BD7"/>
    <w:rsid w:val="00776CED"/>
    <w:rsid w:val="00776FF2"/>
    <w:rsid w:val="00780D64"/>
    <w:rsid w:val="00781042"/>
    <w:rsid w:val="007821F8"/>
    <w:rsid w:val="0078275D"/>
    <w:rsid w:val="00782FA4"/>
    <w:rsid w:val="00783D0C"/>
    <w:rsid w:val="007842D5"/>
    <w:rsid w:val="00785E2F"/>
    <w:rsid w:val="00785E6E"/>
    <w:rsid w:val="00786907"/>
    <w:rsid w:val="00787F27"/>
    <w:rsid w:val="0079301C"/>
    <w:rsid w:val="0079532E"/>
    <w:rsid w:val="00795DDB"/>
    <w:rsid w:val="00796948"/>
    <w:rsid w:val="007A0026"/>
    <w:rsid w:val="007A07D9"/>
    <w:rsid w:val="007A21CC"/>
    <w:rsid w:val="007A40C7"/>
    <w:rsid w:val="007A4E2C"/>
    <w:rsid w:val="007B0760"/>
    <w:rsid w:val="007B1121"/>
    <w:rsid w:val="007B37F8"/>
    <w:rsid w:val="007B4367"/>
    <w:rsid w:val="007B4F61"/>
    <w:rsid w:val="007B65E6"/>
    <w:rsid w:val="007B6E2B"/>
    <w:rsid w:val="007C3D1B"/>
    <w:rsid w:val="007C41AA"/>
    <w:rsid w:val="007C4C96"/>
    <w:rsid w:val="007C6200"/>
    <w:rsid w:val="007C621D"/>
    <w:rsid w:val="007C6F7B"/>
    <w:rsid w:val="007C7CC3"/>
    <w:rsid w:val="007D15C6"/>
    <w:rsid w:val="007D3031"/>
    <w:rsid w:val="007D433B"/>
    <w:rsid w:val="007D46AF"/>
    <w:rsid w:val="007E1330"/>
    <w:rsid w:val="007E1B0E"/>
    <w:rsid w:val="007E3C6B"/>
    <w:rsid w:val="007E4BEC"/>
    <w:rsid w:val="007E50BA"/>
    <w:rsid w:val="007E540D"/>
    <w:rsid w:val="007F0BAE"/>
    <w:rsid w:val="007F152E"/>
    <w:rsid w:val="007F2AF0"/>
    <w:rsid w:val="007F3524"/>
    <w:rsid w:val="007F4049"/>
    <w:rsid w:val="007F412D"/>
    <w:rsid w:val="007F59D5"/>
    <w:rsid w:val="00801011"/>
    <w:rsid w:val="008019C2"/>
    <w:rsid w:val="0080285D"/>
    <w:rsid w:val="008028A0"/>
    <w:rsid w:val="008032BC"/>
    <w:rsid w:val="00805507"/>
    <w:rsid w:val="00806DA0"/>
    <w:rsid w:val="00807335"/>
    <w:rsid w:val="008110A2"/>
    <w:rsid w:val="008118D7"/>
    <w:rsid w:val="008122A8"/>
    <w:rsid w:val="008139B0"/>
    <w:rsid w:val="00814995"/>
    <w:rsid w:val="00814C6D"/>
    <w:rsid w:val="00814F05"/>
    <w:rsid w:val="00817056"/>
    <w:rsid w:val="00820293"/>
    <w:rsid w:val="0082292F"/>
    <w:rsid w:val="00825694"/>
    <w:rsid w:val="00825E60"/>
    <w:rsid w:val="008268E8"/>
    <w:rsid w:val="00826B51"/>
    <w:rsid w:val="008273E8"/>
    <w:rsid w:val="008305B4"/>
    <w:rsid w:val="008336FE"/>
    <w:rsid w:val="00834138"/>
    <w:rsid w:val="00835607"/>
    <w:rsid w:val="008408D6"/>
    <w:rsid w:val="00840F78"/>
    <w:rsid w:val="0084659D"/>
    <w:rsid w:val="00846B15"/>
    <w:rsid w:val="00847F53"/>
    <w:rsid w:val="00850203"/>
    <w:rsid w:val="00852A7F"/>
    <w:rsid w:val="00853097"/>
    <w:rsid w:val="00854C04"/>
    <w:rsid w:val="00857A70"/>
    <w:rsid w:val="00857ED3"/>
    <w:rsid w:val="00861501"/>
    <w:rsid w:val="0086194C"/>
    <w:rsid w:val="00861E06"/>
    <w:rsid w:val="008626F7"/>
    <w:rsid w:val="00862A1D"/>
    <w:rsid w:val="008634C0"/>
    <w:rsid w:val="00863CBE"/>
    <w:rsid w:val="008641F5"/>
    <w:rsid w:val="00865738"/>
    <w:rsid w:val="00870AAD"/>
    <w:rsid w:val="008712F7"/>
    <w:rsid w:val="008716D2"/>
    <w:rsid w:val="00873C61"/>
    <w:rsid w:val="00874564"/>
    <w:rsid w:val="00881A02"/>
    <w:rsid w:val="00882BF4"/>
    <w:rsid w:val="00882CC8"/>
    <w:rsid w:val="0088477B"/>
    <w:rsid w:val="00886555"/>
    <w:rsid w:val="00886F79"/>
    <w:rsid w:val="0088713C"/>
    <w:rsid w:val="00891EE8"/>
    <w:rsid w:val="00893578"/>
    <w:rsid w:val="008949E4"/>
    <w:rsid w:val="008950AD"/>
    <w:rsid w:val="0089510A"/>
    <w:rsid w:val="00896DD4"/>
    <w:rsid w:val="00896F5D"/>
    <w:rsid w:val="00897E20"/>
    <w:rsid w:val="008A01FE"/>
    <w:rsid w:val="008A08BA"/>
    <w:rsid w:val="008A0C18"/>
    <w:rsid w:val="008A25B4"/>
    <w:rsid w:val="008A388F"/>
    <w:rsid w:val="008A3DC9"/>
    <w:rsid w:val="008A5747"/>
    <w:rsid w:val="008A5A40"/>
    <w:rsid w:val="008A669C"/>
    <w:rsid w:val="008A68D0"/>
    <w:rsid w:val="008A6FF1"/>
    <w:rsid w:val="008B333C"/>
    <w:rsid w:val="008B3FD2"/>
    <w:rsid w:val="008B46EE"/>
    <w:rsid w:val="008B6737"/>
    <w:rsid w:val="008C073A"/>
    <w:rsid w:val="008C1275"/>
    <w:rsid w:val="008C17EE"/>
    <w:rsid w:val="008C444B"/>
    <w:rsid w:val="008C488F"/>
    <w:rsid w:val="008C50B0"/>
    <w:rsid w:val="008D0A31"/>
    <w:rsid w:val="008D0A82"/>
    <w:rsid w:val="008D0DAF"/>
    <w:rsid w:val="008D2990"/>
    <w:rsid w:val="008D4239"/>
    <w:rsid w:val="008D5C8F"/>
    <w:rsid w:val="008D66AF"/>
    <w:rsid w:val="008D764C"/>
    <w:rsid w:val="008E20A9"/>
    <w:rsid w:val="008E31F9"/>
    <w:rsid w:val="008E539F"/>
    <w:rsid w:val="008E53C4"/>
    <w:rsid w:val="008E75AD"/>
    <w:rsid w:val="008E7680"/>
    <w:rsid w:val="008F206A"/>
    <w:rsid w:val="008F34AA"/>
    <w:rsid w:val="008F424E"/>
    <w:rsid w:val="008F54BF"/>
    <w:rsid w:val="008F7FB7"/>
    <w:rsid w:val="009004DD"/>
    <w:rsid w:val="009015E3"/>
    <w:rsid w:val="00901C18"/>
    <w:rsid w:val="00901F36"/>
    <w:rsid w:val="009026B5"/>
    <w:rsid w:val="0090376B"/>
    <w:rsid w:val="00905D11"/>
    <w:rsid w:val="009066AB"/>
    <w:rsid w:val="009071A4"/>
    <w:rsid w:val="0091032F"/>
    <w:rsid w:val="0091558B"/>
    <w:rsid w:val="00916760"/>
    <w:rsid w:val="00920AB6"/>
    <w:rsid w:val="0092157E"/>
    <w:rsid w:val="00921CB7"/>
    <w:rsid w:val="00924B68"/>
    <w:rsid w:val="00924B9A"/>
    <w:rsid w:val="00925547"/>
    <w:rsid w:val="00925EC9"/>
    <w:rsid w:val="009261DA"/>
    <w:rsid w:val="00931937"/>
    <w:rsid w:val="00931FBB"/>
    <w:rsid w:val="00932BE6"/>
    <w:rsid w:val="00935DE7"/>
    <w:rsid w:val="00937091"/>
    <w:rsid w:val="00940C9C"/>
    <w:rsid w:val="00942FA3"/>
    <w:rsid w:val="00943995"/>
    <w:rsid w:val="00944253"/>
    <w:rsid w:val="009444A9"/>
    <w:rsid w:val="00945C16"/>
    <w:rsid w:val="00945E19"/>
    <w:rsid w:val="009464EF"/>
    <w:rsid w:val="00951F8D"/>
    <w:rsid w:val="00953207"/>
    <w:rsid w:val="00954091"/>
    <w:rsid w:val="00955056"/>
    <w:rsid w:val="00956EAC"/>
    <w:rsid w:val="00957011"/>
    <w:rsid w:val="0096099C"/>
    <w:rsid w:val="00963C5C"/>
    <w:rsid w:val="0096535D"/>
    <w:rsid w:val="00966981"/>
    <w:rsid w:val="00967CB0"/>
    <w:rsid w:val="00970830"/>
    <w:rsid w:val="00971D26"/>
    <w:rsid w:val="00972390"/>
    <w:rsid w:val="009727A9"/>
    <w:rsid w:val="00973024"/>
    <w:rsid w:val="009743AB"/>
    <w:rsid w:val="00974427"/>
    <w:rsid w:val="00974D2A"/>
    <w:rsid w:val="0097610E"/>
    <w:rsid w:val="00977184"/>
    <w:rsid w:val="00977257"/>
    <w:rsid w:val="009837DE"/>
    <w:rsid w:val="00984238"/>
    <w:rsid w:val="00990D41"/>
    <w:rsid w:val="00992633"/>
    <w:rsid w:val="009972C1"/>
    <w:rsid w:val="009975F0"/>
    <w:rsid w:val="009978A9"/>
    <w:rsid w:val="009A1AD9"/>
    <w:rsid w:val="009A5C2B"/>
    <w:rsid w:val="009A6321"/>
    <w:rsid w:val="009A6B6E"/>
    <w:rsid w:val="009A70D7"/>
    <w:rsid w:val="009B1AB8"/>
    <w:rsid w:val="009B1E1D"/>
    <w:rsid w:val="009B60C3"/>
    <w:rsid w:val="009B62BD"/>
    <w:rsid w:val="009C0016"/>
    <w:rsid w:val="009C3298"/>
    <w:rsid w:val="009C63AB"/>
    <w:rsid w:val="009C75F6"/>
    <w:rsid w:val="009C7966"/>
    <w:rsid w:val="009D1C14"/>
    <w:rsid w:val="009D2DEF"/>
    <w:rsid w:val="009D3CD6"/>
    <w:rsid w:val="009D422D"/>
    <w:rsid w:val="009D43AB"/>
    <w:rsid w:val="009D5DCA"/>
    <w:rsid w:val="009D6905"/>
    <w:rsid w:val="009D7F0C"/>
    <w:rsid w:val="009E0343"/>
    <w:rsid w:val="009E1509"/>
    <w:rsid w:val="009E223C"/>
    <w:rsid w:val="009E234A"/>
    <w:rsid w:val="009E2BBF"/>
    <w:rsid w:val="009E40D7"/>
    <w:rsid w:val="009E4FE1"/>
    <w:rsid w:val="009E50ED"/>
    <w:rsid w:val="009E5375"/>
    <w:rsid w:val="009E5B0B"/>
    <w:rsid w:val="009E6906"/>
    <w:rsid w:val="009F093D"/>
    <w:rsid w:val="009F1A5A"/>
    <w:rsid w:val="009F21B1"/>
    <w:rsid w:val="009F23CA"/>
    <w:rsid w:val="009F4B72"/>
    <w:rsid w:val="009F59F8"/>
    <w:rsid w:val="009F6257"/>
    <w:rsid w:val="00A00AD8"/>
    <w:rsid w:val="00A05028"/>
    <w:rsid w:val="00A065FA"/>
    <w:rsid w:val="00A144BD"/>
    <w:rsid w:val="00A14E1E"/>
    <w:rsid w:val="00A14F10"/>
    <w:rsid w:val="00A16863"/>
    <w:rsid w:val="00A177D1"/>
    <w:rsid w:val="00A20969"/>
    <w:rsid w:val="00A20CA6"/>
    <w:rsid w:val="00A220E0"/>
    <w:rsid w:val="00A22BD7"/>
    <w:rsid w:val="00A2769D"/>
    <w:rsid w:val="00A319BA"/>
    <w:rsid w:val="00A331CC"/>
    <w:rsid w:val="00A345B0"/>
    <w:rsid w:val="00A355C1"/>
    <w:rsid w:val="00A35A81"/>
    <w:rsid w:val="00A36865"/>
    <w:rsid w:val="00A37654"/>
    <w:rsid w:val="00A4090F"/>
    <w:rsid w:val="00A42E60"/>
    <w:rsid w:val="00A43C2D"/>
    <w:rsid w:val="00A45315"/>
    <w:rsid w:val="00A45392"/>
    <w:rsid w:val="00A45A0A"/>
    <w:rsid w:val="00A45E02"/>
    <w:rsid w:val="00A467A4"/>
    <w:rsid w:val="00A46BF4"/>
    <w:rsid w:val="00A51FEC"/>
    <w:rsid w:val="00A5283A"/>
    <w:rsid w:val="00A52FCD"/>
    <w:rsid w:val="00A5536B"/>
    <w:rsid w:val="00A56180"/>
    <w:rsid w:val="00A56659"/>
    <w:rsid w:val="00A57ED0"/>
    <w:rsid w:val="00A60E52"/>
    <w:rsid w:val="00A6239C"/>
    <w:rsid w:val="00A623D3"/>
    <w:rsid w:val="00A62DAD"/>
    <w:rsid w:val="00A638B9"/>
    <w:rsid w:val="00A66B7B"/>
    <w:rsid w:val="00A67111"/>
    <w:rsid w:val="00A67DC4"/>
    <w:rsid w:val="00A71469"/>
    <w:rsid w:val="00A71D9C"/>
    <w:rsid w:val="00A726F2"/>
    <w:rsid w:val="00A749E3"/>
    <w:rsid w:val="00A75088"/>
    <w:rsid w:val="00A760C0"/>
    <w:rsid w:val="00A7653E"/>
    <w:rsid w:val="00A76BD6"/>
    <w:rsid w:val="00A80539"/>
    <w:rsid w:val="00A81022"/>
    <w:rsid w:val="00A815CE"/>
    <w:rsid w:val="00A83491"/>
    <w:rsid w:val="00A834BB"/>
    <w:rsid w:val="00A836B7"/>
    <w:rsid w:val="00A83AD7"/>
    <w:rsid w:val="00A84132"/>
    <w:rsid w:val="00A8467B"/>
    <w:rsid w:val="00A84B24"/>
    <w:rsid w:val="00A852A1"/>
    <w:rsid w:val="00A85A34"/>
    <w:rsid w:val="00A93B6C"/>
    <w:rsid w:val="00A94263"/>
    <w:rsid w:val="00A95904"/>
    <w:rsid w:val="00A965DA"/>
    <w:rsid w:val="00A96D9F"/>
    <w:rsid w:val="00A974C0"/>
    <w:rsid w:val="00A97512"/>
    <w:rsid w:val="00AA1EAA"/>
    <w:rsid w:val="00AA3CFD"/>
    <w:rsid w:val="00AA6F60"/>
    <w:rsid w:val="00AB2ED6"/>
    <w:rsid w:val="00AB2F94"/>
    <w:rsid w:val="00AB350F"/>
    <w:rsid w:val="00AB44F9"/>
    <w:rsid w:val="00AB59AD"/>
    <w:rsid w:val="00AB680A"/>
    <w:rsid w:val="00AC0175"/>
    <w:rsid w:val="00AC01E5"/>
    <w:rsid w:val="00AC0533"/>
    <w:rsid w:val="00AC05CE"/>
    <w:rsid w:val="00AC09E1"/>
    <w:rsid w:val="00AC1C98"/>
    <w:rsid w:val="00AC302D"/>
    <w:rsid w:val="00AC3849"/>
    <w:rsid w:val="00AC42B4"/>
    <w:rsid w:val="00AC4FC1"/>
    <w:rsid w:val="00AC5230"/>
    <w:rsid w:val="00AC7373"/>
    <w:rsid w:val="00AC7DD1"/>
    <w:rsid w:val="00AD227C"/>
    <w:rsid w:val="00AD2B2D"/>
    <w:rsid w:val="00AD5511"/>
    <w:rsid w:val="00AD7E5F"/>
    <w:rsid w:val="00AE1FD2"/>
    <w:rsid w:val="00AE274C"/>
    <w:rsid w:val="00AE29B8"/>
    <w:rsid w:val="00AE4E2B"/>
    <w:rsid w:val="00AE5FF7"/>
    <w:rsid w:val="00AE6F96"/>
    <w:rsid w:val="00AF0C5B"/>
    <w:rsid w:val="00AF1032"/>
    <w:rsid w:val="00AF1BF9"/>
    <w:rsid w:val="00AF25EF"/>
    <w:rsid w:val="00AF2E79"/>
    <w:rsid w:val="00AF3A60"/>
    <w:rsid w:val="00AF4D69"/>
    <w:rsid w:val="00AF7596"/>
    <w:rsid w:val="00B00A11"/>
    <w:rsid w:val="00B015E6"/>
    <w:rsid w:val="00B01BAA"/>
    <w:rsid w:val="00B0239C"/>
    <w:rsid w:val="00B02D44"/>
    <w:rsid w:val="00B03265"/>
    <w:rsid w:val="00B033B3"/>
    <w:rsid w:val="00B06A2A"/>
    <w:rsid w:val="00B07170"/>
    <w:rsid w:val="00B072E5"/>
    <w:rsid w:val="00B10AF4"/>
    <w:rsid w:val="00B11A25"/>
    <w:rsid w:val="00B11B25"/>
    <w:rsid w:val="00B12C7A"/>
    <w:rsid w:val="00B1414D"/>
    <w:rsid w:val="00B146A6"/>
    <w:rsid w:val="00B14C6D"/>
    <w:rsid w:val="00B1588A"/>
    <w:rsid w:val="00B15D8F"/>
    <w:rsid w:val="00B17F61"/>
    <w:rsid w:val="00B2173B"/>
    <w:rsid w:val="00B21DCA"/>
    <w:rsid w:val="00B22B86"/>
    <w:rsid w:val="00B23C44"/>
    <w:rsid w:val="00B26A89"/>
    <w:rsid w:val="00B2741A"/>
    <w:rsid w:val="00B278FA"/>
    <w:rsid w:val="00B27CC3"/>
    <w:rsid w:val="00B329D1"/>
    <w:rsid w:val="00B33786"/>
    <w:rsid w:val="00B33E87"/>
    <w:rsid w:val="00B36282"/>
    <w:rsid w:val="00B36AF9"/>
    <w:rsid w:val="00B3739D"/>
    <w:rsid w:val="00B40C0E"/>
    <w:rsid w:val="00B40C33"/>
    <w:rsid w:val="00B43FC6"/>
    <w:rsid w:val="00B446EC"/>
    <w:rsid w:val="00B460AC"/>
    <w:rsid w:val="00B46712"/>
    <w:rsid w:val="00B5008B"/>
    <w:rsid w:val="00B50642"/>
    <w:rsid w:val="00B5097E"/>
    <w:rsid w:val="00B5133F"/>
    <w:rsid w:val="00B51B0D"/>
    <w:rsid w:val="00B520DA"/>
    <w:rsid w:val="00B53714"/>
    <w:rsid w:val="00B54369"/>
    <w:rsid w:val="00B545F0"/>
    <w:rsid w:val="00B559E7"/>
    <w:rsid w:val="00B56168"/>
    <w:rsid w:val="00B56512"/>
    <w:rsid w:val="00B56BCD"/>
    <w:rsid w:val="00B5772C"/>
    <w:rsid w:val="00B6148E"/>
    <w:rsid w:val="00B61AD6"/>
    <w:rsid w:val="00B64B87"/>
    <w:rsid w:val="00B67203"/>
    <w:rsid w:val="00B70355"/>
    <w:rsid w:val="00B71499"/>
    <w:rsid w:val="00B71B0D"/>
    <w:rsid w:val="00B72E7D"/>
    <w:rsid w:val="00B7304A"/>
    <w:rsid w:val="00B74440"/>
    <w:rsid w:val="00B74A69"/>
    <w:rsid w:val="00B76CFE"/>
    <w:rsid w:val="00B775C9"/>
    <w:rsid w:val="00B77C9A"/>
    <w:rsid w:val="00B827F6"/>
    <w:rsid w:val="00B8345A"/>
    <w:rsid w:val="00B84C23"/>
    <w:rsid w:val="00B86006"/>
    <w:rsid w:val="00B86C80"/>
    <w:rsid w:val="00B86E06"/>
    <w:rsid w:val="00B9016A"/>
    <w:rsid w:val="00B91712"/>
    <w:rsid w:val="00B92181"/>
    <w:rsid w:val="00B9316F"/>
    <w:rsid w:val="00B95D39"/>
    <w:rsid w:val="00B9637C"/>
    <w:rsid w:val="00B96646"/>
    <w:rsid w:val="00BA0192"/>
    <w:rsid w:val="00BA1020"/>
    <w:rsid w:val="00BA4DC9"/>
    <w:rsid w:val="00BA6250"/>
    <w:rsid w:val="00BA6A7D"/>
    <w:rsid w:val="00BA6DC3"/>
    <w:rsid w:val="00BA739A"/>
    <w:rsid w:val="00BB12C9"/>
    <w:rsid w:val="00BB2A96"/>
    <w:rsid w:val="00BB3B2D"/>
    <w:rsid w:val="00BB4DF3"/>
    <w:rsid w:val="00BB4E04"/>
    <w:rsid w:val="00BB52BA"/>
    <w:rsid w:val="00BB6790"/>
    <w:rsid w:val="00BC08B4"/>
    <w:rsid w:val="00BC16B0"/>
    <w:rsid w:val="00BC2F99"/>
    <w:rsid w:val="00BC358E"/>
    <w:rsid w:val="00BC6C83"/>
    <w:rsid w:val="00BC6EB8"/>
    <w:rsid w:val="00BC709E"/>
    <w:rsid w:val="00BC7DD9"/>
    <w:rsid w:val="00BD0CEC"/>
    <w:rsid w:val="00BD679F"/>
    <w:rsid w:val="00BE328D"/>
    <w:rsid w:val="00BE4DC4"/>
    <w:rsid w:val="00BE4DC6"/>
    <w:rsid w:val="00BE5164"/>
    <w:rsid w:val="00BE57E1"/>
    <w:rsid w:val="00BE5EAB"/>
    <w:rsid w:val="00BE6C9F"/>
    <w:rsid w:val="00BE7632"/>
    <w:rsid w:val="00BF0092"/>
    <w:rsid w:val="00BF4629"/>
    <w:rsid w:val="00BF7E05"/>
    <w:rsid w:val="00C01165"/>
    <w:rsid w:val="00C01627"/>
    <w:rsid w:val="00C01846"/>
    <w:rsid w:val="00C02818"/>
    <w:rsid w:val="00C02B93"/>
    <w:rsid w:val="00C03255"/>
    <w:rsid w:val="00C0435E"/>
    <w:rsid w:val="00C04E9F"/>
    <w:rsid w:val="00C138A4"/>
    <w:rsid w:val="00C16174"/>
    <w:rsid w:val="00C203FF"/>
    <w:rsid w:val="00C2061A"/>
    <w:rsid w:val="00C22145"/>
    <w:rsid w:val="00C24300"/>
    <w:rsid w:val="00C25D0A"/>
    <w:rsid w:val="00C27343"/>
    <w:rsid w:val="00C279B4"/>
    <w:rsid w:val="00C31FFD"/>
    <w:rsid w:val="00C32076"/>
    <w:rsid w:val="00C32254"/>
    <w:rsid w:val="00C3559B"/>
    <w:rsid w:val="00C35D7C"/>
    <w:rsid w:val="00C36E33"/>
    <w:rsid w:val="00C36F0A"/>
    <w:rsid w:val="00C372E8"/>
    <w:rsid w:val="00C374A5"/>
    <w:rsid w:val="00C4021F"/>
    <w:rsid w:val="00C403AE"/>
    <w:rsid w:val="00C40A09"/>
    <w:rsid w:val="00C45085"/>
    <w:rsid w:val="00C45CB6"/>
    <w:rsid w:val="00C47381"/>
    <w:rsid w:val="00C47A00"/>
    <w:rsid w:val="00C5516C"/>
    <w:rsid w:val="00C562D2"/>
    <w:rsid w:val="00C57C58"/>
    <w:rsid w:val="00C64925"/>
    <w:rsid w:val="00C70069"/>
    <w:rsid w:val="00C726DF"/>
    <w:rsid w:val="00C7287D"/>
    <w:rsid w:val="00C74703"/>
    <w:rsid w:val="00C74BD6"/>
    <w:rsid w:val="00C75B25"/>
    <w:rsid w:val="00C776CA"/>
    <w:rsid w:val="00C807F9"/>
    <w:rsid w:val="00C809E5"/>
    <w:rsid w:val="00C82F11"/>
    <w:rsid w:val="00C83725"/>
    <w:rsid w:val="00C844A4"/>
    <w:rsid w:val="00C866CB"/>
    <w:rsid w:val="00C8674C"/>
    <w:rsid w:val="00C87BC9"/>
    <w:rsid w:val="00C91788"/>
    <w:rsid w:val="00C91E29"/>
    <w:rsid w:val="00C930E1"/>
    <w:rsid w:val="00C932DA"/>
    <w:rsid w:val="00C936B0"/>
    <w:rsid w:val="00C93F72"/>
    <w:rsid w:val="00C96166"/>
    <w:rsid w:val="00C96A84"/>
    <w:rsid w:val="00C96C14"/>
    <w:rsid w:val="00C97A19"/>
    <w:rsid w:val="00CA2637"/>
    <w:rsid w:val="00CA2B76"/>
    <w:rsid w:val="00CA2C29"/>
    <w:rsid w:val="00CA50FD"/>
    <w:rsid w:val="00CB0DBF"/>
    <w:rsid w:val="00CB1002"/>
    <w:rsid w:val="00CB2D0A"/>
    <w:rsid w:val="00CB42E6"/>
    <w:rsid w:val="00CB55E2"/>
    <w:rsid w:val="00CB586B"/>
    <w:rsid w:val="00CB764A"/>
    <w:rsid w:val="00CC191E"/>
    <w:rsid w:val="00CC1A48"/>
    <w:rsid w:val="00CC1B9D"/>
    <w:rsid w:val="00CC1FC3"/>
    <w:rsid w:val="00CC3C03"/>
    <w:rsid w:val="00CC4005"/>
    <w:rsid w:val="00CC6862"/>
    <w:rsid w:val="00CC6CA0"/>
    <w:rsid w:val="00CD12A5"/>
    <w:rsid w:val="00CD366C"/>
    <w:rsid w:val="00CD3DF0"/>
    <w:rsid w:val="00CD3EFC"/>
    <w:rsid w:val="00CD4649"/>
    <w:rsid w:val="00CD6858"/>
    <w:rsid w:val="00CE1D88"/>
    <w:rsid w:val="00CE3C25"/>
    <w:rsid w:val="00CE4861"/>
    <w:rsid w:val="00CE79C1"/>
    <w:rsid w:val="00CF05C3"/>
    <w:rsid w:val="00CF063C"/>
    <w:rsid w:val="00CF11EF"/>
    <w:rsid w:val="00CF12D6"/>
    <w:rsid w:val="00CF188A"/>
    <w:rsid w:val="00CF2B7F"/>
    <w:rsid w:val="00CF526F"/>
    <w:rsid w:val="00D00638"/>
    <w:rsid w:val="00D02E8E"/>
    <w:rsid w:val="00D03B2E"/>
    <w:rsid w:val="00D03F72"/>
    <w:rsid w:val="00D04D65"/>
    <w:rsid w:val="00D05804"/>
    <w:rsid w:val="00D07255"/>
    <w:rsid w:val="00D13791"/>
    <w:rsid w:val="00D1426A"/>
    <w:rsid w:val="00D14770"/>
    <w:rsid w:val="00D2074B"/>
    <w:rsid w:val="00D23007"/>
    <w:rsid w:val="00D2345D"/>
    <w:rsid w:val="00D24EA1"/>
    <w:rsid w:val="00D25950"/>
    <w:rsid w:val="00D25E5F"/>
    <w:rsid w:val="00D27132"/>
    <w:rsid w:val="00D3058B"/>
    <w:rsid w:val="00D30801"/>
    <w:rsid w:val="00D3338F"/>
    <w:rsid w:val="00D348CC"/>
    <w:rsid w:val="00D36193"/>
    <w:rsid w:val="00D3693A"/>
    <w:rsid w:val="00D36DEB"/>
    <w:rsid w:val="00D373B6"/>
    <w:rsid w:val="00D37422"/>
    <w:rsid w:val="00D40876"/>
    <w:rsid w:val="00D40B00"/>
    <w:rsid w:val="00D43455"/>
    <w:rsid w:val="00D4366D"/>
    <w:rsid w:val="00D441C8"/>
    <w:rsid w:val="00D44505"/>
    <w:rsid w:val="00D4544E"/>
    <w:rsid w:val="00D46C3F"/>
    <w:rsid w:val="00D4711B"/>
    <w:rsid w:val="00D518FB"/>
    <w:rsid w:val="00D5265D"/>
    <w:rsid w:val="00D5375D"/>
    <w:rsid w:val="00D53E7C"/>
    <w:rsid w:val="00D53EE5"/>
    <w:rsid w:val="00D54A28"/>
    <w:rsid w:val="00D55957"/>
    <w:rsid w:val="00D5799E"/>
    <w:rsid w:val="00D62D8C"/>
    <w:rsid w:val="00D632B7"/>
    <w:rsid w:val="00D63AC3"/>
    <w:rsid w:val="00D70B79"/>
    <w:rsid w:val="00D710E7"/>
    <w:rsid w:val="00D731DC"/>
    <w:rsid w:val="00D73470"/>
    <w:rsid w:val="00D73F3D"/>
    <w:rsid w:val="00D74CAA"/>
    <w:rsid w:val="00D76F05"/>
    <w:rsid w:val="00D80869"/>
    <w:rsid w:val="00D85124"/>
    <w:rsid w:val="00D85BA5"/>
    <w:rsid w:val="00D87C87"/>
    <w:rsid w:val="00D91ACD"/>
    <w:rsid w:val="00D94CC3"/>
    <w:rsid w:val="00D97526"/>
    <w:rsid w:val="00D97594"/>
    <w:rsid w:val="00DA0639"/>
    <w:rsid w:val="00DA1AE8"/>
    <w:rsid w:val="00DA3649"/>
    <w:rsid w:val="00DA4A7A"/>
    <w:rsid w:val="00DA6E25"/>
    <w:rsid w:val="00DB176C"/>
    <w:rsid w:val="00DB3277"/>
    <w:rsid w:val="00DB6E7B"/>
    <w:rsid w:val="00DB719D"/>
    <w:rsid w:val="00DC275C"/>
    <w:rsid w:val="00DC56A6"/>
    <w:rsid w:val="00DC599A"/>
    <w:rsid w:val="00DC6779"/>
    <w:rsid w:val="00DD125A"/>
    <w:rsid w:val="00DD2CA4"/>
    <w:rsid w:val="00DD37D4"/>
    <w:rsid w:val="00DD3F4C"/>
    <w:rsid w:val="00DD54AF"/>
    <w:rsid w:val="00DD5567"/>
    <w:rsid w:val="00DD560D"/>
    <w:rsid w:val="00DD7D14"/>
    <w:rsid w:val="00DE19B9"/>
    <w:rsid w:val="00DE1B7E"/>
    <w:rsid w:val="00DE6C5E"/>
    <w:rsid w:val="00DF31B6"/>
    <w:rsid w:val="00DF31CE"/>
    <w:rsid w:val="00DF418C"/>
    <w:rsid w:val="00DF427E"/>
    <w:rsid w:val="00DF67BE"/>
    <w:rsid w:val="00E00238"/>
    <w:rsid w:val="00E01751"/>
    <w:rsid w:val="00E01936"/>
    <w:rsid w:val="00E01C60"/>
    <w:rsid w:val="00E04571"/>
    <w:rsid w:val="00E048FE"/>
    <w:rsid w:val="00E06736"/>
    <w:rsid w:val="00E06A24"/>
    <w:rsid w:val="00E072A7"/>
    <w:rsid w:val="00E07972"/>
    <w:rsid w:val="00E10BCD"/>
    <w:rsid w:val="00E10F71"/>
    <w:rsid w:val="00E11FB1"/>
    <w:rsid w:val="00E12510"/>
    <w:rsid w:val="00E134D5"/>
    <w:rsid w:val="00E14731"/>
    <w:rsid w:val="00E14902"/>
    <w:rsid w:val="00E14AFC"/>
    <w:rsid w:val="00E14F0E"/>
    <w:rsid w:val="00E16482"/>
    <w:rsid w:val="00E227F2"/>
    <w:rsid w:val="00E2471F"/>
    <w:rsid w:val="00E2706E"/>
    <w:rsid w:val="00E2759C"/>
    <w:rsid w:val="00E34CB2"/>
    <w:rsid w:val="00E354D3"/>
    <w:rsid w:val="00E3577E"/>
    <w:rsid w:val="00E36CA1"/>
    <w:rsid w:val="00E402B5"/>
    <w:rsid w:val="00E41ECE"/>
    <w:rsid w:val="00E4204E"/>
    <w:rsid w:val="00E4279F"/>
    <w:rsid w:val="00E43208"/>
    <w:rsid w:val="00E436F5"/>
    <w:rsid w:val="00E43E44"/>
    <w:rsid w:val="00E50704"/>
    <w:rsid w:val="00E51E54"/>
    <w:rsid w:val="00E528B9"/>
    <w:rsid w:val="00E53A74"/>
    <w:rsid w:val="00E5622D"/>
    <w:rsid w:val="00E6122A"/>
    <w:rsid w:val="00E65EC8"/>
    <w:rsid w:val="00E672B8"/>
    <w:rsid w:val="00E713E9"/>
    <w:rsid w:val="00E72973"/>
    <w:rsid w:val="00E73B7D"/>
    <w:rsid w:val="00E73D70"/>
    <w:rsid w:val="00E76E85"/>
    <w:rsid w:val="00E81E2C"/>
    <w:rsid w:val="00E858B2"/>
    <w:rsid w:val="00E85A87"/>
    <w:rsid w:val="00E87D3F"/>
    <w:rsid w:val="00E933B7"/>
    <w:rsid w:val="00E962BE"/>
    <w:rsid w:val="00E97D2C"/>
    <w:rsid w:val="00EA08E1"/>
    <w:rsid w:val="00EA16D9"/>
    <w:rsid w:val="00EA3157"/>
    <w:rsid w:val="00EA3463"/>
    <w:rsid w:val="00EA44F3"/>
    <w:rsid w:val="00EA4704"/>
    <w:rsid w:val="00EA5F12"/>
    <w:rsid w:val="00EA722E"/>
    <w:rsid w:val="00EB059D"/>
    <w:rsid w:val="00EB1A53"/>
    <w:rsid w:val="00EB3AD0"/>
    <w:rsid w:val="00EB5B69"/>
    <w:rsid w:val="00EB75BE"/>
    <w:rsid w:val="00EC28C9"/>
    <w:rsid w:val="00EC4451"/>
    <w:rsid w:val="00EC45A5"/>
    <w:rsid w:val="00EC5B65"/>
    <w:rsid w:val="00EC76DF"/>
    <w:rsid w:val="00EC7FC5"/>
    <w:rsid w:val="00ED06F4"/>
    <w:rsid w:val="00ED1703"/>
    <w:rsid w:val="00ED2360"/>
    <w:rsid w:val="00ED34E2"/>
    <w:rsid w:val="00ED3DCB"/>
    <w:rsid w:val="00ED5836"/>
    <w:rsid w:val="00ED69C3"/>
    <w:rsid w:val="00ED6AFC"/>
    <w:rsid w:val="00EE06DF"/>
    <w:rsid w:val="00EE1268"/>
    <w:rsid w:val="00EE2D4D"/>
    <w:rsid w:val="00EE6EBC"/>
    <w:rsid w:val="00EE782F"/>
    <w:rsid w:val="00EE7BD1"/>
    <w:rsid w:val="00EF0261"/>
    <w:rsid w:val="00EF0362"/>
    <w:rsid w:val="00EF0E92"/>
    <w:rsid w:val="00EF10DE"/>
    <w:rsid w:val="00EF21EE"/>
    <w:rsid w:val="00EF2343"/>
    <w:rsid w:val="00EF2BC3"/>
    <w:rsid w:val="00EF43EC"/>
    <w:rsid w:val="00EF4532"/>
    <w:rsid w:val="00EF5C3C"/>
    <w:rsid w:val="00EF700A"/>
    <w:rsid w:val="00EF71FA"/>
    <w:rsid w:val="00F00416"/>
    <w:rsid w:val="00F043CD"/>
    <w:rsid w:val="00F04427"/>
    <w:rsid w:val="00F04D68"/>
    <w:rsid w:val="00F05A68"/>
    <w:rsid w:val="00F05EC8"/>
    <w:rsid w:val="00F07A89"/>
    <w:rsid w:val="00F1029C"/>
    <w:rsid w:val="00F10E88"/>
    <w:rsid w:val="00F10EF6"/>
    <w:rsid w:val="00F12EB8"/>
    <w:rsid w:val="00F1390C"/>
    <w:rsid w:val="00F14A62"/>
    <w:rsid w:val="00F16669"/>
    <w:rsid w:val="00F1721B"/>
    <w:rsid w:val="00F217A2"/>
    <w:rsid w:val="00F22ACD"/>
    <w:rsid w:val="00F23194"/>
    <w:rsid w:val="00F241D1"/>
    <w:rsid w:val="00F245A1"/>
    <w:rsid w:val="00F2540F"/>
    <w:rsid w:val="00F27400"/>
    <w:rsid w:val="00F27497"/>
    <w:rsid w:val="00F30DC2"/>
    <w:rsid w:val="00F3143A"/>
    <w:rsid w:val="00F32BD9"/>
    <w:rsid w:val="00F32BF7"/>
    <w:rsid w:val="00F3423C"/>
    <w:rsid w:val="00F4286F"/>
    <w:rsid w:val="00F42AD6"/>
    <w:rsid w:val="00F4318B"/>
    <w:rsid w:val="00F43619"/>
    <w:rsid w:val="00F46792"/>
    <w:rsid w:val="00F4695F"/>
    <w:rsid w:val="00F46B25"/>
    <w:rsid w:val="00F53534"/>
    <w:rsid w:val="00F54CC1"/>
    <w:rsid w:val="00F553B8"/>
    <w:rsid w:val="00F55541"/>
    <w:rsid w:val="00F55EDF"/>
    <w:rsid w:val="00F56D02"/>
    <w:rsid w:val="00F57508"/>
    <w:rsid w:val="00F6095E"/>
    <w:rsid w:val="00F62C13"/>
    <w:rsid w:val="00F636E4"/>
    <w:rsid w:val="00F650AC"/>
    <w:rsid w:val="00F7069A"/>
    <w:rsid w:val="00F718CD"/>
    <w:rsid w:val="00F725B5"/>
    <w:rsid w:val="00F72A3C"/>
    <w:rsid w:val="00F7421D"/>
    <w:rsid w:val="00F757F8"/>
    <w:rsid w:val="00F77D3C"/>
    <w:rsid w:val="00F80642"/>
    <w:rsid w:val="00F80D58"/>
    <w:rsid w:val="00F81022"/>
    <w:rsid w:val="00F819BD"/>
    <w:rsid w:val="00F835DE"/>
    <w:rsid w:val="00F83877"/>
    <w:rsid w:val="00F85C21"/>
    <w:rsid w:val="00F85CB8"/>
    <w:rsid w:val="00F866B8"/>
    <w:rsid w:val="00F87B90"/>
    <w:rsid w:val="00F90172"/>
    <w:rsid w:val="00F90484"/>
    <w:rsid w:val="00F91769"/>
    <w:rsid w:val="00F9250C"/>
    <w:rsid w:val="00F9255C"/>
    <w:rsid w:val="00F93BF6"/>
    <w:rsid w:val="00F93CF8"/>
    <w:rsid w:val="00F9597B"/>
    <w:rsid w:val="00F97988"/>
    <w:rsid w:val="00FA14DA"/>
    <w:rsid w:val="00FA2323"/>
    <w:rsid w:val="00FA2AF5"/>
    <w:rsid w:val="00FA7358"/>
    <w:rsid w:val="00FB030D"/>
    <w:rsid w:val="00FB2940"/>
    <w:rsid w:val="00FB3095"/>
    <w:rsid w:val="00FB44E7"/>
    <w:rsid w:val="00FB55F3"/>
    <w:rsid w:val="00FB748E"/>
    <w:rsid w:val="00FC0F97"/>
    <w:rsid w:val="00FC169A"/>
    <w:rsid w:val="00FC1E15"/>
    <w:rsid w:val="00FC2720"/>
    <w:rsid w:val="00FC27D1"/>
    <w:rsid w:val="00FC2819"/>
    <w:rsid w:val="00FC640A"/>
    <w:rsid w:val="00FD0F42"/>
    <w:rsid w:val="00FD1532"/>
    <w:rsid w:val="00FD194A"/>
    <w:rsid w:val="00FD1B64"/>
    <w:rsid w:val="00FD241D"/>
    <w:rsid w:val="00FD3928"/>
    <w:rsid w:val="00FD3E68"/>
    <w:rsid w:val="00FD4676"/>
    <w:rsid w:val="00FD4944"/>
    <w:rsid w:val="00FD79FA"/>
    <w:rsid w:val="00FE0378"/>
    <w:rsid w:val="00FE52FA"/>
    <w:rsid w:val="00FE69A8"/>
    <w:rsid w:val="00FF0C07"/>
    <w:rsid w:val="00FF0F08"/>
    <w:rsid w:val="00FF0FE1"/>
    <w:rsid w:val="00FF271D"/>
    <w:rsid w:val="00FF34DD"/>
    <w:rsid w:val="00FF6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D0AB"/>
  <w15:docId w15:val="{AC2A054C-F627-45C4-8693-ECA057B8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936"/>
    <w:rPr>
      <w:sz w:val="24"/>
      <w:szCs w:val="24"/>
      <w:lang w:val="sl-SI" w:eastAsia="sl-SI"/>
    </w:rPr>
  </w:style>
  <w:style w:type="paragraph" w:styleId="Nagwek2">
    <w:name w:val="heading 2"/>
    <w:basedOn w:val="Normalny"/>
    <w:next w:val="Normalny"/>
    <w:link w:val="Nagwek2Znak"/>
    <w:uiPriority w:val="9"/>
    <w:qFormat/>
    <w:rsid w:val="008E20A9"/>
    <w:pPr>
      <w:keepNext/>
      <w:spacing w:before="240" w:after="60"/>
      <w:outlineLvl w:val="1"/>
    </w:pPr>
    <w:rPr>
      <w:rFonts w:ascii="Cambria" w:eastAsia="SimSun" w:hAnsi="Cambria"/>
      <w:b/>
      <w:bCs/>
      <w:i/>
      <w:iCs/>
      <w:sz w:val="28"/>
      <w:szCs w:val="28"/>
      <w:lang w:val="en-GB" w:eastAsia="en-US"/>
    </w:rPr>
  </w:style>
  <w:style w:type="paragraph" w:styleId="Nagwek9">
    <w:name w:val="heading 9"/>
    <w:basedOn w:val="Normalny"/>
    <w:next w:val="Normalny"/>
    <w:link w:val="Nagwek9Znak"/>
    <w:qFormat/>
    <w:rsid w:val="001B6569"/>
    <w:pPr>
      <w:keepNext/>
      <w:spacing w:line="300" w:lineRule="exact"/>
      <w:outlineLvl w:val="8"/>
    </w:pPr>
    <w:rPr>
      <w:rFonts w:ascii="Arial" w:eastAsia="Times" w:hAnsi="Arial"/>
      <w:b/>
      <w:bCs/>
      <w:sz w:val="20"/>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line1">
    <w:name w:val="Headline 1"/>
    <w:next w:val="Normalny"/>
    <w:rsid w:val="00CE1D88"/>
    <w:rPr>
      <w:rFonts w:ascii="Helvetica" w:hAnsi="Helvetica" w:cs="Helvetica"/>
      <w:b/>
      <w:bCs/>
      <w:sz w:val="40"/>
      <w:szCs w:val="40"/>
      <w:lang w:val="de-AT" w:eastAsia="de-DE"/>
    </w:rPr>
  </w:style>
  <w:style w:type="paragraph" w:customStyle="1" w:styleId="Text">
    <w:name w:val="Text"/>
    <w:rsid w:val="00CE1D88"/>
    <w:pPr>
      <w:jc w:val="both"/>
    </w:pPr>
    <w:rPr>
      <w:rFonts w:ascii="Arial" w:hAnsi="Arial" w:cs="Arial"/>
      <w:color w:val="FF00FF"/>
      <w:sz w:val="19"/>
      <w:szCs w:val="19"/>
      <w:lang w:val="en-GB" w:eastAsia="de-DE"/>
    </w:rPr>
  </w:style>
  <w:style w:type="character" w:styleId="Odwoanieprzypisudolnego">
    <w:name w:val="footnote reference"/>
    <w:aliases w:val="ESPON Footnote No"/>
    <w:uiPriority w:val="99"/>
    <w:rsid w:val="00CE1D88"/>
    <w:rPr>
      <w:vertAlign w:val="superscript"/>
    </w:rPr>
  </w:style>
  <w:style w:type="character" w:styleId="Hipercze">
    <w:name w:val="Hyperlink"/>
    <w:semiHidden/>
    <w:rsid w:val="00CE1D88"/>
    <w:rPr>
      <w:color w:val="0000FF"/>
      <w:u w:val="single"/>
    </w:rPr>
  </w:style>
  <w:style w:type="paragraph" w:styleId="Tekstprzypisudolnego">
    <w:name w:val="footnote text"/>
    <w:aliases w:val="Tekst przypisu,Podrozdział,Fußnote,Footnote Text Char Char,Footnote Text Char,single space,footnote text,FOOTNOTES,fn,Footnote, Char1 Char,Footnote Char1,stile 1,Footnote1,Footnote2,Footnote3,Footnote4,Footnote5,Footnote6"/>
    <w:basedOn w:val="Normalny"/>
    <w:link w:val="TekstprzypisudolnegoZnak"/>
    <w:uiPriority w:val="99"/>
    <w:rsid w:val="00CE1D88"/>
    <w:rPr>
      <w:rFonts w:ascii="Times" w:hAnsi="Times"/>
      <w:sz w:val="20"/>
      <w:szCs w:val="20"/>
      <w:lang w:val="de-DE" w:eastAsia="de-DE"/>
    </w:rPr>
  </w:style>
  <w:style w:type="paragraph" w:customStyle="1" w:styleId="HeadFollowLines">
    <w:name w:val="Head Follow Lines"/>
    <w:basedOn w:val="Head1Line"/>
    <w:rsid w:val="00CE1D88"/>
  </w:style>
  <w:style w:type="paragraph" w:customStyle="1" w:styleId="Head1Line">
    <w:name w:val="Head 1. Line"/>
    <w:rsid w:val="00CE1D88"/>
    <w:pPr>
      <w:tabs>
        <w:tab w:val="left" w:pos="1418"/>
      </w:tabs>
    </w:pPr>
    <w:rPr>
      <w:rFonts w:ascii="Helvetica" w:hAnsi="Helvetica" w:cs="Helvetica"/>
      <w:noProof/>
      <w:sz w:val="19"/>
      <w:szCs w:val="19"/>
      <w:lang w:val="de-AT" w:eastAsia="de-DE"/>
    </w:rPr>
  </w:style>
  <w:style w:type="paragraph" w:styleId="Nagwek">
    <w:name w:val="header"/>
    <w:basedOn w:val="Normalny"/>
    <w:link w:val="NagwekZnak"/>
    <w:uiPriority w:val="99"/>
    <w:rsid w:val="00CE1D88"/>
    <w:pPr>
      <w:tabs>
        <w:tab w:val="center" w:pos="4536"/>
        <w:tab w:val="right" w:pos="9072"/>
      </w:tabs>
    </w:pPr>
    <w:rPr>
      <w:lang w:val="en-GB" w:eastAsia="en-US"/>
    </w:rPr>
  </w:style>
  <w:style w:type="character" w:styleId="Numerstrony">
    <w:name w:val="page number"/>
    <w:basedOn w:val="Domylnaczcionkaakapitu"/>
    <w:semiHidden/>
    <w:rsid w:val="00CE1D88"/>
  </w:style>
  <w:style w:type="paragraph" w:styleId="Stopka">
    <w:name w:val="footer"/>
    <w:basedOn w:val="Normalny"/>
    <w:link w:val="StopkaZnak"/>
    <w:uiPriority w:val="99"/>
    <w:rsid w:val="00CE1D88"/>
    <w:pPr>
      <w:tabs>
        <w:tab w:val="center" w:pos="4536"/>
        <w:tab w:val="right" w:pos="9072"/>
      </w:tabs>
    </w:pPr>
    <w:rPr>
      <w:lang w:val="x-none" w:eastAsia="en-US"/>
    </w:rPr>
  </w:style>
  <w:style w:type="character" w:styleId="Odwoaniedokomentarza">
    <w:name w:val="annotation reference"/>
    <w:semiHidden/>
    <w:rsid w:val="00CE1D88"/>
    <w:rPr>
      <w:sz w:val="16"/>
      <w:szCs w:val="16"/>
    </w:rPr>
  </w:style>
  <w:style w:type="paragraph" w:styleId="Tekstkomentarza">
    <w:name w:val="annotation text"/>
    <w:basedOn w:val="Normalny"/>
    <w:link w:val="TekstkomentarzaZnak"/>
    <w:semiHidden/>
    <w:rsid w:val="00CE1D88"/>
    <w:rPr>
      <w:sz w:val="20"/>
      <w:szCs w:val="20"/>
      <w:lang w:val="en-GB" w:eastAsia="x-none"/>
    </w:rPr>
  </w:style>
  <w:style w:type="character" w:styleId="UyteHipercze">
    <w:name w:val="FollowedHyperlink"/>
    <w:semiHidden/>
    <w:rsid w:val="00CE1D88"/>
    <w:rPr>
      <w:color w:val="800080"/>
      <w:u w:val="single"/>
    </w:rPr>
  </w:style>
  <w:style w:type="paragraph" w:styleId="NormalnyWeb">
    <w:name w:val="Normal (Web)"/>
    <w:basedOn w:val="Normalny"/>
    <w:rsid w:val="00CE1D88"/>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Normalny"/>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ny"/>
    <w:rsid w:val="00EF0261"/>
    <w:pPr>
      <w:tabs>
        <w:tab w:val="left" w:pos="1843"/>
      </w:tabs>
      <w:spacing w:after="200"/>
      <w:ind w:left="1843" w:hanging="1843"/>
    </w:pPr>
    <w:rPr>
      <w:rFonts w:ascii="Trebuchet MS Bold" w:eastAsia="Cambria" w:hAnsi="Trebuchet MS Bold"/>
      <w:color w:val="262727"/>
      <w:sz w:val="32"/>
      <w:lang w:val="de-DE"/>
    </w:rPr>
  </w:style>
  <w:style w:type="paragraph" w:customStyle="1" w:styleId="DateandVenue">
    <w:name w:val="Date and Venue"/>
    <w:next w:val="Normalny"/>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Normalny"/>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Normalny"/>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Normalny"/>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Tekstprzypisukocowego">
    <w:name w:val="endnote text"/>
    <w:basedOn w:val="Normalny"/>
    <w:link w:val="TekstprzypisukocowegoZnak"/>
    <w:uiPriority w:val="99"/>
    <w:semiHidden/>
    <w:unhideWhenUsed/>
    <w:rsid w:val="00EE782F"/>
    <w:rPr>
      <w:sz w:val="20"/>
      <w:szCs w:val="20"/>
      <w:lang w:val="en-GB" w:eastAsia="x-none"/>
    </w:rPr>
  </w:style>
  <w:style w:type="character" w:customStyle="1" w:styleId="TekstprzypisukocowegoZnak">
    <w:name w:val="Tekst przypisu końcowego Znak"/>
    <w:link w:val="Tekstprzypisukocowego"/>
    <w:uiPriority w:val="99"/>
    <w:semiHidden/>
    <w:rsid w:val="00EE782F"/>
    <w:rPr>
      <w:lang w:val="en-GB"/>
    </w:rPr>
  </w:style>
  <w:style w:type="character" w:styleId="Odwoanieprzypisukocowego">
    <w:name w:val="endnote reference"/>
    <w:uiPriority w:val="99"/>
    <w:semiHidden/>
    <w:unhideWhenUsed/>
    <w:rsid w:val="00EE782F"/>
    <w:rPr>
      <w:vertAlign w:val="superscript"/>
    </w:rPr>
  </w:style>
  <w:style w:type="paragraph" w:styleId="Tekstdymka">
    <w:name w:val="Balloon Text"/>
    <w:basedOn w:val="Normalny"/>
    <w:link w:val="TekstdymkaZnak"/>
    <w:uiPriority w:val="99"/>
    <w:semiHidden/>
    <w:unhideWhenUsed/>
    <w:rsid w:val="007F3524"/>
    <w:rPr>
      <w:rFonts w:ascii="Tahoma" w:hAnsi="Tahoma"/>
      <w:sz w:val="16"/>
      <w:szCs w:val="16"/>
      <w:lang w:val="en-GB" w:eastAsia="x-none"/>
    </w:rPr>
  </w:style>
  <w:style w:type="character" w:customStyle="1" w:styleId="TekstdymkaZnak">
    <w:name w:val="Tekst dymka Znak"/>
    <w:link w:val="Tekstdymka"/>
    <w:uiPriority w:val="99"/>
    <w:semiHidden/>
    <w:rsid w:val="007F3524"/>
    <w:rPr>
      <w:rFonts w:ascii="Tahoma" w:hAnsi="Tahoma" w:cs="Tahoma"/>
      <w:sz w:val="16"/>
      <w:szCs w:val="16"/>
      <w:lang w:val="en-GB"/>
    </w:rPr>
  </w:style>
  <w:style w:type="character" w:customStyle="1" w:styleId="StopkaZnak">
    <w:name w:val="Stopka Znak"/>
    <w:link w:val="Stopka"/>
    <w:uiPriority w:val="99"/>
    <w:rsid w:val="003B7BED"/>
    <w:rPr>
      <w:sz w:val="24"/>
      <w:szCs w:val="24"/>
      <w:lang w:eastAsia="en-US"/>
    </w:rPr>
  </w:style>
  <w:style w:type="paragraph" w:customStyle="1" w:styleId="BulletNormal">
    <w:name w:val="Bullet Normal"/>
    <w:rsid w:val="003B3D62"/>
    <w:pPr>
      <w:numPr>
        <w:numId w:val="1"/>
      </w:numPr>
      <w:tabs>
        <w:tab w:val="left" w:pos="567"/>
      </w:tabs>
      <w:spacing w:after="200"/>
    </w:pPr>
    <w:rPr>
      <w:rFonts w:ascii="Cambria" w:eastAsia="Cambria" w:hAnsi="Cambria"/>
      <w:noProof/>
      <w:sz w:val="24"/>
      <w:szCs w:val="24"/>
      <w:lang w:val="de-DE" w:eastAsia="de-DE"/>
    </w:rPr>
  </w:style>
  <w:style w:type="character" w:customStyle="1" w:styleId="Nagwek9Znak">
    <w:name w:val="Nagłówek 9 Znak"/>
    <w:link w:val="Nagwek9"/>
    <w:rsid w:val="001B6569"/>
    <w:rPr>
      <w:rFonts w:ascii="Arial" w:eastAsia="Times" w:hAnsi="Arial" w:cs="Arial"/>
      <w:b/>
      <w:bCs/>
      <w:lang w:val="en-GB" w:eastAsia="en-GB"/>
    </w:rPr>
  </w:style>
  <w:style w:type="character" w:customStyle="1" w:styleId="NagwekZnak">
    <w:name w:val="Nagłówek Znak"/>
    <w:link w:val="Nagwek"/>
    <w:uiPriority w:val="99"/>
    <w:rsid w:val="001B6569"/>
    <w:rPr>
      <w:sz w:val="24"/>
      <w:szCs w:val="24"/>
      <w:lang w:val="en-GB" w:eastAsia="en-US"/>
    </w:rPr>
  </w:style>
  <w:style w:type="character" w:customStyle="1" w:styleId="Nagwek2Znak">
    <w:name w:val="Nagłówek 2 Znak"/>
    <w:link w:val="Nagwek2"/>
    <w:uiPriority w:val="9"/>
    <w:semiHidden/>
    <w:rsid w:val="008E20A9"/>
    <w:rPr>
      <w:rFonts w:ascii="Cambria" w:eastAsia="SimSun" w:hAnsi="Cambria" w:cs="Times New Roman"/>
      <w:b/>
      <w:bCs/>
      <w:i/>
      <w:iCs/>
      <w:sz w:val="28"/>
      <w:szCs w:val="28"/>
      <w:lang w:val="en-GB" w:eastAsia="en-US"/>
    </w:rPr>
  </w:style>
  <w:style w:type="paragraph" w:styleId="Tematkomentarza">
    <w:name w:val="annotation subject"/>
    <w:basedOn w:val="Tekstkomentarza"/>
    <w:next w:val="Tekstkomentarza"/>
    <w:link w:val="TematkomentarzaZnak"/>
    <w:semiHidden/>
    <w:unhideWhenUsed/>
    <w:rsid w:val="00455D8C"/>
  </w:style>
  <w:style w:type="character" w:customStyle="1" w:styleId="TekstkomentarzaZnak">
    <w:name w:val="Tekst komentarza Znak"/>
    <w:link w:val="Tekstkomentarza"/>
    <w:semiHidden/>
    <w:rsid w:val="00455D8C"/>
    <w:rPr>
      <w:lang w:val="en-GB"/>
    </w:rPr>
  </w:style>
  <w:style w:type="character" w:customStyle="1" w:styleId="TematkomentarzaZnak">
    <w:name w:val="Temat komentarza Znak"/>
    <w:link w:val="Tematkomentarza"/>
    <w:rsid w:val="00455D8C"/>
    <w:rPr>
      <w:lang w:val="en-GB"/>
    </w:rPr>
  </w:style>
  <w:style w:type="table" w:styleId="Tabela-Siatka">
    <w:name w:val="Table Grid"/>
    <w:basedOn w:val="Standardowy"/>
    <w:rsid w:val="00D0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43FC6"/>
  </w:style>
  <w:style w:type="character" w:styleId="Pogrubienie">
    <w:name w:val="Strong"/>
    <w:qFormat/>
    <w:rsid w:val="001F72A5"/>
    <w:rPr>
      <w:b/>
      <w:bCs/>
    </w:rPr>
  </w:style>
  <w:style w:type="character" w:customStyle="1" w:styleId="apple-converted-space">
    <w:name w:val="apple-converted-space"/>
    <w:basedOn w:val="Domylnaczcionkaakapitu"/>
    <w:rsid w:val="001F72A5"/>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5D0316"/>
    <w:pPr>
      <w:ind w:left="720"/>
      <w:contextualSpacing/>
    </w:pPr>
  </w:style>
  <w:style w:type="paragraph" w:styleId="Poprawka">
    <w:name w:val="Revision"/>
    <w:hidden/>
    <w:uiPriority w:val="99"/>
    <w:semiHidden/>
    <w:rsid w:val="00580114"/>
    <w:rPr>
      <w:sz w:val="24"/>
      <w:szCs w:val="24"/>
      <w:lang w:val="sl-SI" w:eastAsia="sl-SI"/>
    </w:rPr>
  </w:style>
  <w:style w:type="character" w:customStyle="1" w:styleId="TekstprzypisudolnegoZnak">
    <w:name w:val="Tekst przypisu dolnego Znak"/>
    <w:aliases w:val="Tekst przypisu Znak,Podrozdział Znak,Fußnote Znak,Footnote Text Char Char Znak,Footnote Text Char Znak,single space Znak,footnote text Znak,FOOTNOTES Znak,fn Znak,Footnote Znak, Char1 Char Znak,Footnote Char1 Znak"/>
    <w:link w:val="Tekstprzypisudolnego"/>
    <w:uiPriority w:val="99"/>
    <w:rsid w:val="0030111F"/>
    <w:rPr>
      <w:rFonts w:ascii="Times" w:hAnsi="Times"/>
      <w:lang w:val="de-DE" w:eastAsia="de-DE"/>
    </w:rPr>
  </w:style>
  <w:style w:type="paragraph" w:customStyle="1" w:styleId="Default">
    <w:name w:val="Default"/>
    <w:rsid w:val="004E0A8B"/>
    <w:pPr>
      <w:autoSpaceDE w:val="0"/>
      <w:autoSpaceDN w:val="0"/>
      <w:adjustRightInd w:val="0"/>
    </w:pPr>
    <w:rPr>
      <w:rFonts w:ascii="Trebuchet MS" w:eastAsia="Calibri" w:hAnsi="Trebuchet MS" w:cs="Trebuchet MS"/>
      <w:color w:val="000000"/>
      <w:sz w:val="24"/>
      <w:szCs w:val="24"/>
      <w:lang w:eastAsia="en-US"/>
    </w:rPr>
  </w:style>
  <w:style w:type="character" w:customStyle="1" w:styleId="cf01">
    <w:name w:val="cf01"/>
    <w:rsid w:val="003149E0"/>
    <w:rPr>
      <w:rFonts w:ascii="Segoe UI" w:hAnsi="Segoe UI" w:cs="Segoe UI" w:hint="default"/>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rsid w:val="00347367"/>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85641129">
      <w:bodyDiv w:val="1"/>
      <w:marLeft w:val="0"/>
      <w:marRight w:val="0"/>
      <w:marTop w:val="0"/>
      <w:marBottom w:val="0"/>
      <w:divBdr>
        <w:top w:val="none" w:sz="0" w:space="0" w:color="auto"/>
        <w:left w:val="none" w:sz="0" w:space="0" w:color="auto"/>
        <w:bottom w:val="none" w:sz="0" w:space="0" w:color="auto"/>
        <w:right w:val="none" w:sz="0" w:space="0" w:color="auto"/>
      </w:divBdr>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542399999">
      <w:bodyDiv w:val="1"/>
      <w:marLeft w:val="0"/>
      <w:marRight w:val="0"/>
      <w:marTop w:val="0"/>
      <w:marBottom w:val="0"/>
      <w:divBdr>
        <w:top w:val="none" w:sz="0" w:space="0" w:color="auto"/>
        <w:left w:val="none" w:sz="0" w:space="0" w:color="auto"/>
        <w:bottom w:val="none" w:sz="0" w:space="0" w:color="auto"/>
        <w:right w:val="none" w:sz="0" w:space="0" w:color="auto"/>
      </w:divBdr>
    </w:div>
    <w:div w:id="1947957895">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269F-1E7F-45FA-8A81-49145294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2231</Words>
  <Characters>13388</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vector>
  </TitlesOfParts>
  <Company>ma14-adv</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subject/>
  <dc:creator>elise</dc:creator>
  <cp:keywords/>
  <dc:description/>
  <cp:lastModifiedBy>Lena Budarina</cp:lastModifiedBy>
  <cp:revision>18</cp:revision>
  <cp:lastPrinted>2022-08-09T15:46:00Z</cp:lastPrinted>
  <dcterms:created xsi:type="dcterms:W3CDTF">2023-05-31T08:42:00Z</dcterms:created>
  <dcterms:modified xsi:type="dcterms:W3CDTF">2025-03-31T09:42:00Z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2023-01-12T17:02:21Z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74983a7e-a6a8-48f5-bd69-0c18134cd8e4</vt:lpwstr>
  </property>
  <property fmtid="{D5CDD505-2E9C-101B-9397-08002B2CF9AE}" pid="8" name="MSIP_Label_6bd9ddd1-4d20-43f6-abfa-fc3c07406f94_ContentBits">
    <vt:lpwstr>0</vt:lpwstr>
  </property>
</Properties>
</file>